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4AF4" w:rsidRDefault="006C1E80" w:rsidP="00B14AF4">
      <w:pPr>
        <w:tabs>
          <w:tab w:val="left" w:pos="3510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36576" distB="36576" distL="36576" distR="36576" simplePos="0" relativeHeight="251661312" behindDoc="0" locked="0" layoutInCell="1" allowOverlap="1">
            <wp:simplePos x="0" y="0"/>
            <wp:positionH relativeFrom="column">
              <wp:posOffset>2068654</wp:posOffset>
            </wp:positionH>
            <wp:positionV relativeFrom="paragraph">
              <wp:posOffset>-515664</wp:posOffset>
            </wp:positionV>
            <wp:extent cx="3314700" cy="1780540"/>
            <wp:effectExtent l="0" t="0" r="0" b="0"/>
            <wp:wrapNone/>
            <wp:docPr id="4" name="Рисунок 4" descr="л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лого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1760502" cy="2249214"/>
            <wp:effectExtent l="0" t="0" r="0" b="0"/>
            <wp:docPr id="12" name="Рисунок 12" descr="D:\Documents\Desktop\DSC_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DSC_043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968" cy="226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6BF" w:rsidRDefault="000B0FDB" w:rsidP="00B14AF4">
      <w:pPr>
        <w:tabs>
          <w:tab w:val="left" w:pos="3510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3" type="#_x0000_t136" style="position:absolute;margin-left:37.85pt;margin-top:12.95pt;width:439.5pt;height:153pt;z-index:251662336" fillcolor="red" strokecolor="red" strokeweight="1pt">
            <v:fill opacity=".5"/>
            <v:shadow on="t" color="#99f" offset="3pt"/>
            <v:textpath style="font-family:&quot;Arial&quot;;font-size:96pt;v-text-kern:t" trim="t" fitpath="t" string="Отчет о работе ГБУК&#10; &quot;Областная библиотека для слепых&quot;&#10;за 2021 год&#10;"/>
          </v:shape>
        </w:pict>
      </w:r>
    </w:p>
    <w:p w:rsidR="007046BF" w:rsidRDefault="007046BF" w:rsidP="007046BF">
      <w:pPr>
        <w:tabs>
          <w:tab w:val="left" w:pos="3510"/>
        </w:tabs>
        <w:ind w:firstLine="708"/>
        <w:jc w:val="center"/>
        <w:rPr>
          <w:b/>
          <w:sz w:val="32"/>
          <w:szCs w:val="32"/>
        </w:rPr>
      </w:pPr>
    </w:p>
    <w:p w:rsidR="007046BF" w:rsidRDefault="007046BF" w:rsidP="007046BF">
      <w:pPr>
        <w:tabs>
          <w:tab w:val="left" w:pos="3510"/>
        </w:tabs>
        <w:ind w:firstLine="708"/>
        <w:jc w:val="center"/>
        <w:rPr>
          <w:b/>
          <w:sz w:val="32"/>
          <w:szCs w:val="32"/>
        </w:rPr>
      </w:pPr>
    </w:p>
    <w:p w:rsidR="004F12CF" w:rsidRDefault="004F12CF" w:rsidP="004F12CF">
      <w:pPr>
        <w:tabs>
          <w:tab w:val="left" w:pos="3510"/>
        </w:tabs>
        <w:jc w:val="center"/>
        <w:rPr>
          <w:b/>
          <w:sz w:val="32"/>
          <w:szCs w:val="32"/>
        </w:rPr>
      </w:pPr>
    </w:p>
    <w:p w:rsidR="004F12CF" w:rsidRDefault="004F12CF" w:rsidP="004F12CF">
      <w:pPr>
        <w:tabs>
          <w:tab w:val="left" w:pos="3510"/>
        </w:tabs>
        <w:jc w:val="center"/>
        <w:rPr>
          <w:b/>
          <w:sz w:val="32"/>
          <w:szCs w:val="32"/>
        </w:rPr>
      </w:pPr>
    </w:p>
    <w:p w:rsidR="004F12CF" w:rsidRDefault="004F12CF" w:rsidP="004F12CF">
      <w:pPr>
        <w:tabs>
          <w:tab w:val="left" w:pos="3510"/>
        </w:tabs>
        <w:jc w:val="center"/>
        <w:rPr>
          <w:b/>
          <w:sz w:val="32"/>
          <w:szCs w:val="32"/>
        </w:rPr>
      </w:pPr>
    </w:p>
    <w:p w:rsidR="007046BF" w:rsidRDefault="006C1E80" w:rsidP="004F12CF">
      <w:pPr>
        <w:tabs>
          <w:tab w:val="left" w:pos="351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2031527" cy="1933248"/>
            <wp:effectExtent l="0" t="0" r="0" b="0"/>
            <wp:docPr id="14" name="Рисунок 14" descr="D:\Documents\Desktop\20210415_12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20210415_12314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696" cy="19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2CF">
        <w:rPr>
          <w:b/>
          <w:noProof/>
          <w:sz w:val="32"/>
          <w:szCs w:val="32"/>
        </w:rPr>
        <w:drawing>
          <wp:inline distT="0" distB="0" distL="0" distR="0">
            <wp:extent cx="1471448" cy="1920104"/>
            <wp:effectExtent l="0" t="0" r="0" b="0"/>
            <wp:docPr id="13" name="Рисунок 13" descr="D:\Documents\Desktop\DSC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DSC_041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159" cy="192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919"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017986" cy="1912883"/>
            <wp:effectExtent l="0" t="0" r="0" b="0"/>
            <wp:docPr id="2" name="Рисунок 2" descr="D:\Documents\Desktop\IMG_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IMG_701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803" cy="191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1881352" cy="1902312"/>
            <wp:effectExtent l="0" t="0" r="0" b="0"/>
            <wp:docPr id="15" name="Рисунок 15" descr="D:\Documents\Desktop\IMG-20210811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IMG-20210811-WA000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074" cy="190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2CF">
        <w:rPr>
          <w:b/>
          <w:noProof/>
          <w:sz w:val="32"/>
          <w:szCs w:val="32"/>
        </w:rPr>
        <w:drawing>
          <wp:inline distT="0" distB="0" distL="0" distR="0">
            <wp:extent cx="1880628" cy="1849821"/>
            <wp:effectExtent l="0" t="0" r="0" b="0"/>
            <wp:docPr id="16" name="Рисунок 16" descr="D:\Documents\Desktop\ФОТООТЧЕТ\н_cut-photo.ru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esktop\ФОТООТЧЕТ\н_cut-photo.ru (1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539" cy="1857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2CF">
        <w:rPr>
          <w:b/>
          <w:noProof/>
          <w:sz w:val="32"/>
          <w:szCs w:val="32"/>
        </w:rPr>
        <w:drawing>
          <wp:inline distT="0" distB="0" distL="0" distR="0">
            <wp:extent cx="1902373" cy="1858201"/>
            <wp:effectExtent l="0" t="0" r="0" b="0"/>
            <wp:docPr id="17" name="Рисунок 17" descr="D:\Documents\Desktop\ФОТООТЧЕТ\20211227_14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esktop\ФОТООТЧЕТ\20211227_14572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143" cy="1858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6BF" w:rsidRPr="004F12CF" w:rsidRDefault="000B0FDB" w:rsidP="004F12CF">
      <w:pPr>
        <w:tabs>
          <w:tab w:val="left" w:pos="3510"/>
        </w:tabs>
        <w:ind w:firstLine="708"/>
        <w:jc w:val="center"/>
        <w:rPr>
          <w:b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u w:val="single"/>
        </w:rPr>
        <w:pict>
          <v:shape id="_x0000_s1034" type="#_x0000_t136" style="position:absolute;left:0;text-align:left;margin-left:171.15pt;margin-top:19.25pt;width:127.05pt;height:11.1pt;z-index:251663360;mso-position-horizontal-relative:text;mso-position-vertical-relative:text" fillcolor="red" strokecolor="red" strokeweight="1pt">
            <v:fill opacity=".5"/>
            <v:shadow on="t" color="#99f" offset="3pt"/>
            <v:textpath style="font-family:&quot;Arial&quot;;font-size:18pt;v-text-kern:t" trim="t" fitpath="t" string="г.Оренбург"/>
          </v:shape>
        </w:pict>
      </w:r>
    </w:p>
    <w:p w:rsidR="00FF7B61" w:rsidRDefault="007046BF" w:rsidP="00425ABF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 xml:space="preserve">СТРУКТУРА ГОДОВОГО ИНФОРМАЦИОННОГО </w:t>
      </w:r>
      <w:r w:rsidR="00FF7B61">
        <w:rPr>
          <w:rFonts w:ascii="Times New Roman" w:hAnsi="Times New Roman"/>
          <w:b/>
          <w:sz w:val="28"/>
          <w:szCs w:val="28"/>
          <w:u w:val="single"/>
        </w:rPr>
        <w:t>ОТЧЕТА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01"/>
        <w:gridCol w:w="7796"/>
        <w:gridCol w:w="956"/>
      </w:tblGrid>
      <w:tr w:rsidR="00FF7B61" w:rsidRPr="0057554F" w:rsidTr="0057554F">
        <w:trPr>
          <w:trHeight w:val="409"/>
        </w:trPr>
        <w:tc>
          <w:tcPr>
            <w:tcW w:w="1101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№/№</w:t>
            </w:r>
          </w:p>
        </w:tc>
        <w:tc>
          <w:tcPr>
            <w:tcW w:w="7796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Разделы</w:t>
            </w:r>
          </w:p>
        </w:tc>
        <w:tc>
          <w:tcPr>
            <w:tcW w:w="956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Стр.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Реквизиты</w:t>
            </w:r>
          </w:p>
        </w:tc>
        <w:tc>
          <w:tcPr>
            <w:tcW w:w="956" w:type="dxa"/>
          </w:tcPr>
          <w:p w:rsidR="00FF7B61" w:rsidRPr="0057554F" w:rsidRDefault="00D445DA" w:rsidP="00D445DA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II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Дайджест. Краткая оценка деятельности библиотечной системы (библиотечных объединений) муниципального образования</w:t>
            </w:r>
          </w:p>
        </w:tc>
        <w:tc>
          <w:tcPr>
            <w:tcW w:w="956" w:type="dxa"/>
          </w:tcPr>
          <w:p w:rsidR="00FF7B61" w:rsidRPr="0057554F" w:rsidRDefault="00D445DA" w:rsidP="00D445DA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III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События года</w:t>
            </w:r>
          </w:p>
        </w:tc>
        <w:tc>
          <w:tcPr>
            <w:tcW w:w="956" w:type="dxa"/>
          </w:tcPr>
          <w:p w:rsidR="00FF7B61" w:rsidRPr="0057554F" w:rsidRDefault="00FF7B61" w:rsidP="00E240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1</w:t>
            </w:r>
            <w:r w:rsidR="00E2405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>IV</w:t>
            </w:r>
            <w:r w:rsidRPr="0057554F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7796" w:type="dxa"/>
          </w:tcPr>
          <w:p w:rsidR="00FF7B61" w:rsidRPr="0057554F" w:rsidRDefault="00FF7B61" w:rsidP="0057554F">
            <w:pPr>
              <w:pStyle w:val="aa"/>
              <w:spacing w:line="276" w:lineRule="auto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Выполнение показателей государственного задания по предоставлению государственных услуг и работ.</w:t>
            </w:r>
          </w:p>
        </w:tc>
        <w:tc>
          <w:tcPr>
            <w:tcW w:w="956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1</w:t>
            </w:r>
            <w:r w:rsidR="00D445D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V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Основные статистические показатели</w:t>
            </w:r>
          </w:p>
        </w:tc>
        <w:tc>
          <w:tcPr>
            <w:tcW w:w="956" w:type="dxa"/>
          </w:tcPr>
          <w:p w:rsidR="00FF7B61" w:rsidRPr="0057554F" w:rsidRDefault="00FF7B61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1</w:t>
            </w:r>
            <w:r w:rsidR="00A26CE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Библиотечные фонды</w:t>
            </w:r>
          </w:p>
        </w:tc>
        <w:tc>
          <w:tcPr>
            <w:tcW w:w="956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1</w:t>
            </w:r>
            <w:r w:rsidR="00E2405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Электронные и сетевые ресурсы. Автоматизация библиотечных процессов</w:t>
            </w:r>
          </w:p>
        </w:tc>
        <w:tc>
          <w:tcPr>
            <w:tcW w:w="956" w:type="dxa"/>
          </w:tcPr>
          <w:p w:rsidR="00FF7B61" w:rsidRPr="0057554F" w:rsidRDefault="00FF7B61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2</w:t>
            </w:r>
            <w:r w:rsidR="00A26CE6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VIII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Организация и содержание библиотечного обслуживания пользователей</w:t>
            </w:r>
          </w:p>
        </w:tc>
        <w:tc>
          <w:tcPr>
            <w:tcW w:w="956" w:type="dxa"/>
          </w:tcPr>
          <w:p w:rsidR="00FF7B61" w:rsidRPr="0057554F" w:rsidRDefault="00FF7B61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2</w:t>
            </w:r>
            <w:r w:rsidR="00A26CE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IX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Справочно-библиографическое, информационное и социально-правовое обслуживание пользователей</w:t>
            </w:r>
          </w:p>
        </w:tc>
        <w:tc>
          <w:tcPr>
            <w:tcW w:w="956" w:type="dxa"/>
          </w:tcPr>
          <w:p w:rsidR="00FF7B61" w:rsidRPr="0057554F" w:rsidRDefault="00FF7B61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3</w:t>
            </w:r>
            <w:r w:rsidR="00A26CE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X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Краеведческая деятельность библиотек</w:t>
            </w:r>
          </w:p>
        </w:tc>
        <w:tc>
          <w:tcPr>
            <w:tcW w:w="956" w:type="dxa"/>
          </w:tcPr>
          <w:p w:rsidR="00FF7B61" w:rsidRPr="0057554F" w:rsidRDefault="00FF7B61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3</w:t>
            </w:r>
            <w:r w:rsidR="00A26CE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XI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Организационно-методическая деятельность</w:t>
            </w:r>
          </w:p>
        </w:tc>
        <w:tc>
          <w:tcPr>
            <w:tcW w:w="956" w:type="dxa"/>
          </w:tcPr>
          <w:p w:rsidR="00FF7B61" w:rsidRPr="0057554F" w:rsidRDefault="00FF7B61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3</w:t>
            </w:r>
            <w:r w:rsidR="00A26CE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XII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Библиотечные кадры</w:t>
            </w:r>
          </w:p>
        </w:tc>
        <w:tc>
          <w:tcPr>
            <w:tcW w:w="956" w:type="dxa"/>
          </w:tcPr>
          <w:p w:rsidR="00FF7B61" w:rsidRPr="0057554F" w:rsidRDefault="00E24051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A26CE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XIII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Материально-технические ресурсы библиотек</w:t>
            </w:r>
          </w:p>
        </w:tc>
        <w:tc>
          <w:tcPr>
            <w:tcW w:w="956" w:type="dxa"/>
          </w:tcPr>
          <w:p w:rsidR="00FF7B61" w:rsidRPr="0057554F" w:rsidRDefault="00E24051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A26CE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7554F">
              <w:rPr>
                <w:rFonts w:ascii="Times New Roman" w:hAnsi="Times New Roman"/>
                <w:sz w:val="28"/>
                <w:szCs w:val="28"/>
                <w:lang w:val="en-US"/>
              </w:rPr>
              <w:t>XIV</w:t>
            </w:r>
          </w:p>
        </w:tc>
        <w:tc>
          <w:tcPr>
            <w:tcW w:w="7796" w:type="dxa"/>
          </w:tcPr>
          <w:p w:rsidR="00FF7B61" w:rsidRPr="0057554F" w:rsidRDefault="00FF7B61" w:rsidP="00425ABF">
            <w:pPr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Основные итоги года</w:t>
            </w:r>
          </w:p>
        </w:tc>
        <w:tc>
          <w:tcPr>
            <w:tcW w:w="956" w:type="dxa"/>
          </w:tcPr>
          <w:p w:rsidR="00FF7B61" w:rsidRPr="0057554F" w:rsidRDefault="00A26CE6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</w:tr>
      <w:tr w:rsidR="00FF7B61" w:rsidRPr="0057554F" w:rsidTr="0057554F">
        <w:tc>
          <w:tcPr>
            <w:tcW w:w="1101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7796" w:type="dxa"/>
          </w:tcPr>
          <w:p w:rsidR="00FF7B61" w:rsidRPr="0057554F" w:rsidRDefault="00FF7B61" w:rsidP="0057554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Приложение №1</w:t>
            </w:r>
          </w:p>
          <w:p w:rsidR="00FF7B61" w:rsidRPr="0057554F" w:rsidRDefault="00FF7B61" w:rsidP="0057554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Основные относительные показатели работы библиотек</w:t>
            </w:r>
          </w:p>
        </w:tc>
        <w:tc>
          <w:tcPr>
            <w:tcW w:w="956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F7B61" w:rsidRPr="0057554F" w:rsidTr="0057554F">
        <w:tc>
          <w:tcPr>
            <w:tcW w:w="1101" w:type="dxa"/>
          </w:tcPr>
          <w:p w:rsidR="00FF7B61" w:rsidRPr="00786F1D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796" w:type="dxa"/>
          </w:tcPr>
          <w:p w:rsidR="00FF7B61" w:rsidRPr="0057554F" w:rsidRDefault="00FF7B61" w:rsidP="0057554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Приложение №2</w:t>
            </w:r>
          </w:p>
          <w:p w:rsidR="00FF7B61" w:rsidRPr="0057554F" w:rsidRDefault="00FF7B61" w:rsidP="0057554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57554F">
              <w:rPr>
                <w:rFonts w:ascii="Times New Roman" w:hAnsi="Times New Roman"/>
                <w:sz w:val="28"/>
                <w:szCs w:val="28"/>
              </w:rPr>
              <w:t>Тарификационный список библиотечных работников</w:t>
            </w:r>
          </w:p>
        </w:tc>
        <w:tc>
          <w:tcPr>
            <w:tcW w:w="956" w:type="dxa"/>
          </w:tcPr>
          <w:p w:rsidR="00FF7B61" w:rsidRPr="0057554F" w:rsidRDefault="00FF7B61" w:rsidP="0057554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C6919" w:rsidRDefault="00CC6919" w:rsidP="00BB05DF">
      <w:pPr>
        <w:rPr>
          <w:rFonts w:ascii="Times New Roman" w:hAnsi="Times New Roman"/>
          <w:b/>
          <w:sz w:val="28"/>
          <w:szCs w:val="28"/>
          <w:u w:val="single"/>
        </w:rPr>
      </w:pPr>
    </w:p>
    <w:p w:rsidR="00CC6919" w:rsidRDefault="00CC6919" w:rsidP="00BB05DF">
      <w:pPr>
        <w:rPr>
          <w:rFonts w:ascii="Times New Roman" w:hAnsi="Times New Roman"/>
          <w:b/>
          <w:sz w:val="28"/>
          <w:szCs w:val="28"/>
          <w:u w:val="single"/>
        </w:rPr>
      </w:pPr>
    </w:p>
    <w:p w:rsidR="00CC6919" w:rsidRDefault="00CC6919" w:rsidP="00BB05DF">
      <w:pPr>
        <w:rPr>
          <w:rFonts w:ascii="Times New Roman" w:hAnsi="Times New Roman"/>
          <w:b/>
          <w:sz w:val="28"/>
          <w:szCs w:val="28"/>
          <w:u w:val="single"/>
        </w:rPr>
      </w:pPr>
    </w:p>
    <w:p w:rsidR="00FF7B61" w:rsidRPr="00E95DD8" w:rsidRDefault="00FF7B61" w:rsidP="00BB05DF">
      <w:pPr>
        <w:rPr>
          <w:rFonts w:ascii="Times New Roman" w:hAnsi="Times New Roman"/>
          <w:b/>
          <w:sz w:val="28"/>
          <w:szCs w:val="28"/>
          <w:u w:val="single"/>
        </w:rPr>
      </w:pPr>
      <w:proofErr w:type="gramStart"/>
      <w:r w:rsidRPr="00E95DD8">
        <w:rPr>
          <w:rFonts w:ascii="Times New Roman" w:hAnsi="Times New Roman"/>
          <w:b/>
          <w:sz w:val="28"/>
          <w:szCs w:val="28"/>
          <w:u w:val="single"/>
          <w:lang w:val="en-US"/>
        </w:rPr>
        <w:lastRenderedPageBreak/>
        <w:t>I</w:t>
      </w:r>
      <w:r w:rsidRPr="00E95DD8">
        <w:rPr>
          <w:rFonts w:ascii="Times New Roman" w:hAnsi="Times New Roman"/>
          <w:b/>
          <w:sz w:val="28"/>
          <w:szCs w:val="28"/>
          <w:u w:val="single"/>
        </w:rPr>
        <w:t>.  Общие</w:t>
      </w:r>
      <w:proofErr w:type="gramEnd"/>
      <w:r w:rsidRPr="00E95DD8">
        <w:rPr>
          <w:rFonts w:ascii="Times New Roman" w:hAnsi="Times New Roman"/>
          <w:b/>
          <w:sz w:val="28"/>
          <w:szCs w:val="28"/>
          <w:u w:val="single"/>
        </w:rPr>
        <w:t xml:space="preserve"> сведения. Административно-управленческий персонал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 xml:space="preserve">Государственное бюджетное учреждение культуры «Областная библиотека для слепых». 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Устав утвержден приказом министерства культуры и внешних связей Оренбургской области №357 от 16.11.2011 г.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Почтовый адрес: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 xml:space="preserve">460006,  г. Оренбург, ул. </w:t>
      </w:r>
      <w:proofErr w:type="gramStart"/>
      <w:r w:rsidRPr="00E95DD8">
        <w:rPr>
          <w:rFonts w:ascii="Times New Roman" w:hAnsi="Times New Roman"/>
          <w:sz w:val="28"/>
          <w:szCs w:val="28"/>
        </w:rPr>
        <w:t>Профсоюзная</w:t>
      </w:r>
      <w:proofErr w:type="gramEnd"/>
      <w:r w:rsidRPr="00E95DD8">
        <w:rPr>
          <w:rFonts w:ascii="Times New Roman" w:hAnsi="Times New Roman"/>
          <w:sz w:val="28"/>
          <w:szCs w:val="28"/>
        </w:rPr>
        <w:t>, 16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 xml:space="preserve">Электронная почта: </w:t>
      </w:r>
      <w:hyperlink r:id="rId16" w:history="1">
        <w:r w:rsidRPr="00E95DD8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sllibrary</w:t>
        </w:r>
        <w:r w:rsidRPr="00E95DD8">
          <w:rPr>
            <w:rStyle w:val="a3"/>
            <w:rFonts w:ascii="Times New Roman" w:hAnsi="Times New Roman"/>
            <w:color w:val="auto"/>
            <w:sz w:val="28"/>
            <w:szCs w:val="28"/>
          </w:rPr>
          <w:t>@</w:t>
        </w:r>
        <w:r w:rsidRPr="00E95DD8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rambler</w:t>
        </w:r>
        <w:r w:rsidRPr="00E95DD8">
          <w:rPr>
            <w:rStyle w:val="a3"/>
            <w:rFonts w:ascii="Times New Roman" w:hAnsi="Times New Roman"/>
            <w:color w:val="auto"/>
            <w:sz w:val="28"/>
            <w:szCs w:val="28"/>
          </w:rPr>
          <w:t>.</w:t>
        </w:r>
        <w:proofErr w:type="spellStart"/>
        <w:r w:rsidRPr="00E95DD8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ru</w:t>
        </w:r>
        <w:proofErr w:type="spellEnd"/>
      </w:hyperlink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 xml:space="preserve">Адрес сайта: </w:t>
      </w:r>
      <w:hyperlink r:id="rId17" w:history="1">
        <w:r w:rsidRPr="00E95DD8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WWW</w:t>
        </w:r>
        <w:r w:rsidRPr="00E95DD8">
          <w:rPr>
            <w:rStyle w:val="a3"/>
            <w:rFonts w:ascii="Times New Roman" w:hAnsi="Times New Roman"/>
            <w:color w:val="auto"/>
            <w:sz w:val="28"/>
            <w:szCs w:val="28"/>
          </w:rPr>
          <w:t>.</w:t>
        </w:r>
        <w:r w:rsidRPr="00E95DD8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OOBS</w:t>
        </w:r>
        <w:r w:rsidRPr="00E95DD8">
          <w:rPr>
            <w:rStyle w:val="a3"/>
            <w:rFonts w:ascii="Times New Roman" w:hAnsi="Times New Roman"/>
            <w:color w:val="auto"/>
            <w:sz w:val="28"/>
            <w:szCs w:val="28"/>
          </w:rPr>
          <w:t>.</w:t>
        </w:r>
        <w:r w:rsidRPr="00E95DD8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RU</w:t>
        </w:r>
      </w:hyperlink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Режим работы: понедельник-пятница 9-00 – 18.00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Воскресенье – 10-00 до 16-00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Выходной день: суббота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Последний четверг месяца – санитарный день.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Директор – Учкина Валентина Петровна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Телефон/факс      (3532)   77-24-36</w:t>
      </w:r>
    </w:p>
    <w:p w:rsidR="00FF7B61" w:rsidRPr="00E95DD8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Отдел обслуживания</w:t>
      </w:r>
      <w:r>
        <w:rPr>
          <w:rFonts w:ascii="Times New Roman" w:hAnsi="Times New Roman"/>
          <w:sz w:val="28"/>
          <w:szCs w:val="28"/>
        </w:rPr>
        <w:t>:</w:t>
      </w:r>
    </w:p>
    <w:p w:rsidR="00FF7B61" w:rsidRPr="00E95DD8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Заведующий отделом Селезнева Лариса Анатольевна тел. 77-24-36</w:t>
      </w:r>
    </w:p>
    <w:p w:rsidR="00FF7B61" w:rsidRPr="00E95DD8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 xml:space="preserve">Ведущий библиотекарь  - </w:t>
      </w:r>
      <w:proofErr w:type="spellStart"/>
      <w:r w:rsidRPr="00E95DD8">
        <w:rPr>
          <w:rFonts w:ascii="Times New Roman" w:hAnsi="Times New Roman"/>
          <w:sz w:val="28"/>
          <w:szCs w:val="28"/>
        </w:rPr>
        <w:t>Басанец</w:t>
      </w:r>
      <w:proofErr w:type="spellEnd"/>
      <w:r w:rsidRPr="00E95DD8">
        <w:rPr>
          <w:rFonts w:ascii="Times New Roman" w:hAnsi="Times New Roman"/>
          <w:sz w:val="28"/>
          <w:szCs w:val="28"/>
        </w:rPr>
        <w:t xml:space="preserve"> Нина Петровна тел. 77-24-36</w:t>
      </w:r>
    </w:p>
    <w:p w:rsidR="00FF7B61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Ведущий библиограф –  Конькова Ольга Анатольевна  тел. 77-24-36;</w:t>
      </w:r>
    </w:p>
    <w:p w:rsidR="00FF7B61" w:rsidRPr="00E95DD8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Группа</w:t>
      </w:r>
      <w:r w:rsidRPr="00E95DD8">
        <w:rPr>
          <w:rFonts w:ascii="Times New Roman" w:hAnsi="Times New Roman"/>
          <w:sz w:val="28"/>
          <w:szCs w:val="28"/>
        </w:rPr>
        <w:t xml:space="preserve"> комплектования и обработки </w:t>
      </w:r>
      <w:r>
        <w:rPr>
          <w:rFonts w:ascii="Times New Roman" w:hAnsi="Times New Roman"/>
          <w:sz w:val="28"/>
          <w:szCs w:val="28"/>
        </w:rPr>
        <w:t>- в</w:t>
      </w:r>
      <w:r w:rsidRPr="00E95DD8">
        <w:rPr>
          <w:rFonts w:ascii="Times New Roman" w:hAnsi="Times New Roman"/>
          <w:sz w:val="28"/>
          <w:szCs w:val="28"/>
        </w:rPr>
        <w:t>едущий библиотекарь Тарасенко Надежда Анатольевна тел. 77-24-36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Отдел нестационарного обслуживания</w:t>
      </w:r>
      <w:r>
        <w:rPr>
          <w:rFonts w:ascii="Times New Roman" w:hAnsi="Times New Roman"/>
          <w:sz w:val="28"/>
          <w:szCs w:val="28"/>
        </w:rPr>
        <w:t xml:space="preserve"> - в</w:t>
      </w:r>
      <w:r w:rsidRPr="00E95DD8">
        <w:rPr>
          <w:rFonts w:ascii="Times New Roman" w:hAnsi="Times New Roman"/>
          <w:sz w:val="28"/>
          <w:szCs w:val="28"/>
        </w:rPr>
        <w:t>едущий библиотекарь Фурсова Татьяна Владимировна   тел. 77-24-36</w:t>
      </w:r>
    </w:p>
    <w:p w:rsidR="00FF7B61" w:rsidRPr="00E95DD8" w:rsidRDefault="00FF7B61" w:rsidP="00BB05DF">
      <w:pPr>
        <w:rPr>
          <w:rFonts w:ascii="Times New Roman" w:hAnsi="Times New Roman"/>
          <w:sz w:val="28"/>
          <w:szCs w:val="28"/>
        </w:rPr>
      </w:pPr>
      <w:r w:rsidRPr="00E95DD8">
        <w:rPr>
          <w:rFonts w:ascii="Times New Roman" w:hAnsi="Times New Roman"/>
          <w:sz w:val="28"/>
          <w:szCs w:val="28"/>
        </w:rPr>
        <w:t>Главный бухгалтер – Захарова Тамара Дмитриевна тел. 77-24-36</w:t>
      </w:r>
    </w:p>
    <w:p w:rsidR="00FF7B61" w:rsidRPr="00E95DD8" w:rsidRDefault="00FF7B61" w:rsidP="00BB05DF">
      <w:pPr>
        <w:spacing w:after="0"/>
        <w:ind w:left="-284"/>
        <w:jc w:val="center"/>
        <w:rPr>
          <w:rFonts w:ascii="Times New Roman" w:hAnsi="Times New Roman"/>
          <w:b/>
          <w:sz w:val="28"/>
          <w:szCs w:val="28"/>
        </w:rPr>
      </w:pPr>
    </w:p>
    <w:p w:rsidR="00FF7B61" w:rsidRDefault="00FF7B61" w:rsidP="00BB05DF">
      <w:pPr>
        <w:spacing w:after="0"/>
        <w:jc w:val="center"/>
        <w:rPr>
          <w:rFonts w:ascii="Times New Roman" w:hAnsi="Times New Roman"/>
          <w:b/>
          <w:color w:val="FF0000"/>
          <w:sz w:val="28"/>
          <w:szCs w:val="28"/>
          <w:u w:val="single"/>
        </w:rPr>
      </w:pPr>
    </w:p>
    <w:p w:rsidR="00FF7B61" w:rsidRDefault="00FF7B61" w:rsidP="00786F1D">
      <w:pPr>
        <w:spacing w:after="0"/>
        <w:rPr>
          <w:rFonts w:ascii="Times New Roman" w:hAnsi="Times New Roman"/>
          <w:b/>
          <w:color w:val="FF0000"/>
          <w:sz w:val="28"/>
          <w:szCs w:val="28"/>
          <w:u w:val="single"/>
        </w:rPr>
      </w:pPr>
    </w:p>
    <w:p w:rsidR="005F0B51" w:rsidRDefault="005F0B51" w:rsidP="00B14AF4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</w:p>
    <w:p w:rsidR="00446DFC" w:rsidRDefault="00446DFC" w:rsidP="00BB05DF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FF7B61" w:rsidRPr="00BB05DF" w:rsidRDefault="00FF7B61" w:rsidP="006C10BF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r w:rsidRPr="00BB05DF">
        <w:rPr>
          <w:rFonts w:ascii="Times New Roman" w:hAnsi="Times New Roman"/>
          <w:b/>
          <w:sz w:val="28"/>
          <w:szCs w:val="28"/>
          <w:u w:val="single"/>
        </w:rPr>
        <w:lastRenderedPageBreak/>
        <w:t>II. Дайджест</w:t>
      </w:r>
    </w:p>
    <w:p w:rsidR="00FF7B61" w:rsidRPr="00BB05DF" w:rsidRDefault="000B0FDB" w:rsidP="00BB05D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К</w:t>
      </w:r>
      <w:r w:rsidR="00FF7B61" w:rsidRPr="00BB05DF">
        <w:rPr>
          <w:rFonts w:ascii="Times New Roman" w:hAnsi="Times New Roman"/>
          <w:sz w:val="28"/>
          <w:szCs w:val="28"/>
        </w:rPr>
        <w:t>раткая оценка деятельности государственного бюджетного учреждения культуры «Областная библиотека для слепых»</w:t>
      </w:r>
    </w:p>
    <w:p w:rsidR="00FF7B61" w:rsidRPr="00BB05DF" w:rsidRDefault="00FF7B61" w:rsidP="00BB05DF">
      <w:pPr>
        <w:tabs>
          <w:tab w:val="left" w:pos="3443"/>
        </w:tabs>
        <w:spacing w:after="0"/>
        <w:rPr>
          <w:rFonts w:ascii="Times New Roman" w:hAnsi="Times New Roman"/>
          <w:sz w:val="28"/>
          <w:szCs w:val="28"/>
        </w:rPr>
      </w:pPr>
    </w:p>
    <w:tbl>
      <w:tblPr>
        <w:tblW w:w="992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01"/>
        <w:gridCol w:w="10"/>
        <w:gridCol w:w="1059"/>
        <w:gridCol w:w="1001"/>
        <w:gridCol w:w="993"/>
        <w:gridCol w:w="1559"/>
      </w:tblGrid>
      <w:tr w:rsidR="00FF7B61" w:rsidRPr="00BB05DF" w:rsidTr="00CD076A">
        <w:trPr>
          <w:cantSplit/>
          <w:trHeight w:val="491"/>
        </w:trPr>
        <w:tc>
          <w:tcPr>
            <w:tcW w:w="5311" w:type="dxa"/>
            <w:gridSpan w:val="2"/>
          </w:tcPr>
          <w:p w:rsidR="00FF7B61" w:rsidRPr="00BB05DF" w:rsidRDefault="00FF7B61" w:rsidP="00CD076A">
            <w:pPr>
              <w:tabs>
                <w:tab w:val="left" w:pos="1276"/>
              </w:tabs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Показатели*</w:t>
            </w:r>
          </w:p>
        </w:tc>
        <w:tc>
          <w:tcPr>
            <w:tcW w:w="1059" w:type="dxa"/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2019</w:t>
            </w:r>
          </w:p>
        </w:tc>
        <w:tc>
          <w:tcPr>
            <w:tcW w:w="1001" w:type="dxa"/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993" w:type="dxa"/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559" w:type="dxa"/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Динамика</w:t>
            </w:r>
          </w:p>
        </w:tc>
      </w:tr>
      <w:tr w:rsidR="00FF7B61" w:rsidRPr="00BB05DF" w:rsidTr="00CD076A">
        <w:trPr>
          <w:trHeight w:val="410"/>
        </w:trPr>
        <w:tc>
          <w:tcPr>
            <w:tcW w:w="5311" w:type="dxa"/>
            <w:gridSpan w:val="2"/>
          </w:tcPr>
          <w:p w:rsidR="00FF7B61" w:rsidRPr="00BB05DF" w:rsidRDefault="00FF7B61" w:rsidP="00CD076A">
            <w:pPr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Число читателей</w:t>
            </w:r>
          </w:p>
        </w:tc>
        <w:tc>
          <w:tcPr>
            <w:tcW w:w="1059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1603</w:t>
            </w:r>
          </w:p>
        </w:tc>
        <w:tc>
          <w:tcPr>
            <w:tcW w:w="1001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BB05DF">
              <w:rPr>
                <w:rFonts w:ascii="Times New Roman" w:hAnsi="Times New Roman"/>
                <w:sz w:val="28"/>
                <w:szCs w:val="28"/>
                <w:lang w:val="en-US"/>
              </w:rPr>
              <w:t>1505</w:t>
            </w:r>
          </w:p>
        </w:tc>
        <w:tc>
          <w:tcPr>
            <w:tcW w:w="993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1603</w:t>
            </w:r>
          </w:p>
        </w:tc>
        <w:tc>
          <w:tcPr>
            <w:tcW w:w="1559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+98</w:t>
            </w:r>
          </w:p>
        </w:tc>
      </w:tr>
      <w:tr w:rsidR="00FF7B61" w:rsidRPr="00BB05DF" w:rsidTr="00CD076A">
        <w:tc>
          <w:tcPr>
            <w:tcW w:w="5311" w:type="dxa"/>
            <w:gridSpan w:val="2"/>
          </w:tcPr>
          <w:p w:rsidR="00FF7B61" w:rsidRPr="00BB05DF" w:rsidRDefault="00FF7B61" w:rsidP="00CD076A">
            <w:pPr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Книговыдача</w:t>
            </w:r>
          </w:p>
        </w:tc>
        <w:tc>
          <w:tcPr>
            <w:tcW w:w="1059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90044</w:t>
            </w:r>
          </w:p>
        </w:tc>
        <w:tc>
          <w:tcPr>
            <w:tcW w:w="1001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86164</w:t>
            </w:r>
          </w:p>
        </w:tc>
        <w:tc>
          <w:tcPr>
            <w:tcW w:w="993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90852</w:t>
            </w:r>
          </w:p>
        </w:tc>
        <w:tc>
          <w:tcPr>
            <w:tcW w:w="1559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+4688</w:t>
            </w:r>
          </w:p>
        </w:tc>
      </w:tr>
      <w:tr w:rsidR="00FF7B61" w:rsidRPr="00BB05DF" w:rsidTr="00CD076A">
        <w:tc>
          <w:tcPr>
            <w:tcW w:w="5311" w:type="dxa"/>
            <w:gridSpan w:val="2"/>
          </w:tcPr>
          <w:p w:rsidR="00FF7B61" w:rsidRPr="00BB05DF" w:rsidRDefault="00FF7B61" w:rsidP="00CD076A">
            <w:pPr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Число посещений</w:t>
            </w:r>
          </w:p>
        </w:tc>
        <w:tc>
          <w:tcPr>
            <w:tcW w:w="1059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10644</w:t>
            </w:r>
          </w:p>
        </w:tc>
        <w:tc>
          <w:tcPr>
            <w:tcW w:w="1001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8695</w:t>
            </w:r>
          </w:p>
        </w:tc>
        <w:tc>
          <w:tcPr>
            <w:tcW w:w="993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11094</w:t>
            </w:r>
          </w:p>
        </w:tc>
        <w:tc>
          <w:tcPr>
            <w:tcW w:w="1559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+2399</w:t>
            </w:r>
          </w:p>
        </w:tc>
      </w:tr>
      <w:tr w:rsidR="00FF7B61" w:rsidRPr="00BB05DF" w:rsidTr="00CD076A">
        <w:tc>
          <w:tcPr>
            <w:tcW w:w="5311" w:type="dxa"/>
            <w:gridSpan w:val="2"/>
          </w:tcPr>
          <w:p w:rsidR="00FF7B61" w:rsidRPr="00BB05DF" w:rsidRDefault="00FF7B61" w:rsidP="00CD076A">
            <w:pPr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Объем книжного фонда</w:t>
            </w:r>
          </w:p>
        </w:tc>
        <w:tc>
          <w:tcPr>
            <w:tcW w:w="1059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88752</w:t>
            </w:r>
          </w:p>
        </w:tc>
        <w:tc>
          <w:tcPr>
            <w:tcW w:w="1001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89753</w:t>
            </w:r>
          </w:p>
        </w:tc>
        <w:tc>
          <w:tcPr>
            <w:tcW w:w="993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89897</w:t>
            </w:r>
          </w:p>
        </w:tc>
        <w:tc>
          <w:tcPr>
            <w:tcW w:w="1559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+144</w:t>
            </w:r>
          </w:p>
        </w:tc>
      </w:tr>
      <w:tr w:rsidR="00FF7B61" w:rsidRPr="00BB05DF" w:rsidTr="00CD076A">
        <w:tc>
          <w:tcPr>
            <w:tcW w:w="5311" w:type="dxa"/>
            <w:gridSpan w:val="2"/>
          </w:tcPr>
          <w:p w:rsidR="00FF7B61" w:rsidRPr="00BB05DF" w:rsidRDefault="00FF7B61" w:rsidP="00CD076A">
            <w:pPr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Количество новых поступлений</w:t>
            </w:r>
          </w:p>
        </w:tc>
        <w:tc>
          <w:tcPr>
            <w:tcW w:w="1059" w:type="dxa"/>
            <w:tcBorders>
              <w:right w:val="single" w:sz="4" w:space="0" w:color="auto"/>
            </w:tcBorders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3185</w:t>
            </w:r>
          </w:p>
        </w:tc>
        <w:tc>
          <w:tcPr>
            <w:tcW w:w="1001" w:type="dxa"/>
            <w:tcBorders>
              <w:right w:val="single" w:sz="4" w:space="0" w:color="auto"/>
            </w:tcBorders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1585</w:t>
            </w:r>
          </w:p>
        </w:tc>
        <w:tc>
          <w:tcPr>
            <w:tcW w:w="993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2938</w:t>
            </w:r>
          </w:p>
        </w:tc>
        <w:tc>
          <w:tcPr>
            <w:tcW w:w="1559" w:type="dxa"/>
          </w:tcPr>
          <w:p w:rsidR="00FF7B61" w:rsidRPr="00BB05DF" w:rsidRDefault="00FF7B61" w:rsidP="00CD07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+1353</w:t>
            </w:r>
          </w:p>
        </w:tc>
      </w:tr>
      <w:tr w:rsidR="00FF7B61" w:rsidRPr="00BB05DF" w:rsidTr="00CD076A">
        <w:trPr>
          <w:trHeight w:val="360"/>
        </w:trPr>
        <w:tc>
          <w:tcPr>
            <w:tcW w:w="5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Объем электронной (цифровой) библиотеки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12072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12745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14092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+</w:t>
            </w:r>
            <w:r w:rsidRPr="00BB05DF">
              <w:rPr>
                <w:rFonts w:ascii="Times New Roman" w:hAnsi="Times New Roman"/>
                <w:sz w:val="28"/>
                <w:szCs w:val="28"/>
                <w:lang w:val="en-US"/>
              </w:rPr>
              <w:t>1347</w:t>
            </w:r>
          </w:p>
        </w:tc>
      </w:tr>
      <w:tr w:rsidR="00FF7B61" w:rsidRPr="00BB05DF" w:rsidTr="00CD076A">
        <w:trPr>
          <w:trHeight w:val="341"/>
        </w:trPr>
        <w:tc>
          <w:tcPr>
            <w:tcW w:w="5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Посещение веб-сайта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1623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1636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4013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BB05DF" w:rsidRDefault="00FF7B61" w:rsidP="00CD076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B05DF">
              <w:rPr>
                <w:rFonts w:ascii="Times New Roman" w:hAnsi="Times New Roman"/>
                <w:sz w:val="28"/>
                <w:szCs w:val="28"/>
              </w:rPr>
              <w:t>+2377</w:t>
            </w:r>
          </w:p>
        </w:tc>
      </w:tr>
    </w:tbl>
    <w:p w:rsidR="00CC6919" w:rsidRDefault="00CC6919" w:rsidP="00CC6919">
      <w:pPr>
        <w:spacing w:after="0"/>
        <w:ind w:firstLine="708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FF7B61" w:rsidRPr="008646A0" w:rsidRDefault="00FF7B61" w:rsidP="00CC6919">
      <w:pPr>
        <w:spacing w:after="0"/>
        <w:ind w:firstLine="708"/>
        <w:jc w:val="center"/>
        <w:rPr>
          <w:rFonts w:ascii="Times New Roman" w:hAnsi="Times New Roman"/>
          <w:sz w:val="28"/>
          <w:szCs w:val="28"/>
          <w:u w:val="single"/>
        </w:rPr>
      </w:pPr>
      <w:r w:rsidRPr="008646A0">
        <w:rPr>
          <w:rFonts w:ascii="Times New Roman" w:hAnsi="Times New Roman"/>
          <w:sz w:val="28"/>
          <w:szCs w:val="28"/>
          <w:u w:val="single"/>
        </w:rPr>
        <w:t>Анализ контрольных показателей библиотеки.</w:t>
      </w:r>
    </w:p>
    <w:p w:rsidR="00FF7B61" w:rsidRPr="00BB05DF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Анализ показателей библиотечной статистики за три года свидетельствует о  росте показателей в работе библиотеки.</w:t>
      </w:r>
    </w:p>
    <w:p w:rsidR="00FF7B61" w:rsidRPr="00BB05DF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 Абсолютные показатели библиотечной деятельности увеличились по всем показателям в связи с переходом работы библиотеки в обычный режим и отменой запрета на посещения, как  библиотеки, так и мероприятий, которые в отчетном году  проводились в 2 форматах: офлайн и  онлайн. </w:t>
      </w:r>
    </w:p>
    <w:p w:rsidR="00FF7B61" w:rsidRPr="00BB05DF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Показатель числа читателей вернулся в норму показателя 2019 года. Показатель посещения библиотеки по сравнению с 2019 годом  увеличился на 4%. В связи с этим увеличилась и книговыдача по сравнению с 2019 годом на 1%.</w:t>
      </w:r>
    </w:p>
    <w:p w:rsidR="00FF7B61" w:rsidRPr="00BB05DF" w:rsidRDefault="00FF7B61" w:rsidP="00CC691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Положительная динамика контрольных показателей объема книжного фонда идет  за счет увеличения  новых поступлений по  Федеральной целевой программе «Доступная среда» на 2021-2025 годы: в отчетном году  по сравнению с 2020 годом небольшая, в результате списания книжного фонда с баланса в количестве 2794 единицы. </w:t>
      </w:r>
    </w:p>
    <w:p w:rsidR="00050788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Посещение веб- сайта  в отчетном году по сравнению с 2019 увеличилось почти в 2,5 раза: на 2390 единиц. </w:t>
      </w:r>
    </w:p>
    <w:p w:rsidR="00FF7B61" w:rsidRPr="00BB05DF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Объем электронной цифровой библиотеки  растет за счет поступления книг на </w:t>
      </w:r>
      <w:proofErr w:type="spellStart"/>
      <w:r w:rsidRPr="00BB05DF">
        <w:rPr>
          <w:rFonts w:ascii="Times New Roman" w:hAnsi="Times New Roman"/>
          <w:sz w:val="28"/>
          <w:szCs w:val="28"/>
        </w:rPr>
        <w:t>флеш</w:t>
      </w:r>
      <w:proofErr w:type="spellEnd"/>
      <w:r w:rsidR="000B0FDB">
        <w:rPr>
          <w:rFonts w:ascii="Times New Roman" w:hAnsi="Times New Roman"/>
          <w:sz w:val="28"/>
          <w:szCs w:val="28"/>
        </w:rPr>
        <w:t>-</w:t>
      </w:r>
      <w:r w:rsidRPr="00BB05DF">
        <w:rPr>
          <w:rFonts w:ascii="Times New Roman" w:hAnsi="Times New Roman"/>
          <w:sz w:val="28"/>
          <w:szCs w:val="28"/>
        </w:rPr>
        <w:t>картах, по сравнению с 2019 годом  фонд увеличился на 2020 единиц, что составляет 12%.</w:t>
      </w:r>
    </w:p>
    <w:p w:rsidR="00FF7B61" w:rsidRPr="008646A0" w:rsidRDefault="00FF7B61" w:rsidP="00147496">
      <w:pPr>
        <w:spacing w:after="0"/>
        <w:ind w:firstLine="708"/>
        <w:jc w:val="both"/>
        <w:rPr>
          <w:rFonts w:ascii="Times New Roman" w:hAnsi="Times New Roman"/>
          <w:sz w:val="28"/>
          <w:szCs w:val="28"/>
          <w:u w:val="single"/>
        </w:rPr>
      </w:pPr>
      <w:r w:rsidRPr="008646A0">
        <w:rPr>
          <w:rFonts w:ascii="Times New Roman" w:hAnsi="Times New Roman"/>
          <w:sz w:val="28"/>
          <w:szCs w:val="28"/>
          <w:u w:val="single"/>
        </w:rPr>
        <w:lastRenderedPageBreak/>
        <w:t>Государственные региональные проекты, программы, на основе которых строилась работа государственного бюджетного учреждения культуры «Областная библиотека для слепых»:</w:t>
      </w:r>
    </w:p>
    <w:p w:rsidR="00FF7B61" w:rsidRPr="00BB05DF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Приоритетные направления деятельности библиотеки  в 2021 году  строились на основе годового плана с учетом основных положений указа Президента, региональных и областных программ, эпидемиологической обстановки в области. А именно:</w:t>
      </w:r>
    </w:p>
    <w:p w:rsidR="00FF7B61" w:rsidRPr="00BB05DF" w:rsidRDefault="00FF7B61" w:rsidP="008646A0">
      <w:pPr>
        <w:spacing w:after="0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BB05DF">
        <w:rPr>
          <w:rFonts w:ascii="Times New Roman" w:hAnsi="Times New Roman"/>
          <w:b/>
          <w:sz w:val="28"/>
          <w:szCs w:val="28"/>
        </w:rPr>
        <w:t>1.1. Главные события библиотечной жизни области:</w:t>
      </w:r>
    </w:p>
    <w:p w:rsidR="00FF7B61" w:rsidRPr="00BB05DF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- </w:t>
      </w:r>
      <w:r w:rsidRPr="00BB05DF">
        <w:rPr>
          <w:rFonts w:ascii="Times New Roman" w:hAnsi="Times New Roman"/>
          <w:sz w:val="28"/>
          <w:szCs w:val="28"/>
          <w:shd w:val="clear" w:color="auto" w:fill="FEFEFE"/>
        </w:rPr>
        <w:t>Указ «О проведении в Российской Федерации Года науки и технологий»;</w:t>
      </w:r>
    </w:p>
    <w:p w:rsidR="00FF7B61" w:rsidRPr="00BB05DF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-Указ Президента РФ от 23.06.2014 года № 448 «О праздновании 800-летия со дня рождения князя Александра Невского»</w:t>
      </w:r>
    </w:p>
    <w:p w:rsidR="00FF7B61" w:rsidRPr="00BB05DF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 -</w:t>
      </w:r>
      <w:r w:rsidRPr="00BB05DF">
        <w:rPr>
          <w:rFonts w:ascii="Times New Roman" w:hAnsi="Times New Roman"/>
          <w:bCs/>
          <w:sz w:val="28"/>
          <w:szCs w:val="28"/>
        </w:rPr>
        <w:t>Указ</w:t>
      </w:r>
      <w:r w:rsidRPr="00BB05DF">
        <w:rPr>
          <w:rFonts w:ascii="Times New Roman" w:hAnsi="Times New Roman"/>
          <w:sz w:val="28"/>
          <w:szCs w:val="28"/>
        </w:rPr>
        <w:t xml:space="preserve"> Президента Российской Федерации от 24 августа </w:t>
      </w:r>
      <w:smartTag w:uri="urn:schemas-microsoft-com:office:smarttags" w:element="metricconverter">
        <w:smartTagPr>
          <w:attr w:name="ProductID" w:val="2020 г"/>
        </w:smartTagPr>
        <w:r w:rsidRPr="00BB05DF">
          <w:rPr>
            <w:rFonts w:ascii="Times New Roman" w:hAnsi="Times New Roman"/>
            <w:sz w:val="28"/>
            <w:szCs w:val="28"/>
          </w:rPr>
          <w:t>2016 г</w:t>
        </w:r>
      </w:smartTag>
      <w:r w:rsidRPr="00BB05DF">
        <w:rPr>
          <w:rFonts w:ascii="Times New Roman" w:hAnsi="Times New Roman"/>
          <w:sz w:val="28"/>
          <w:szCs w:val="28"/>
        </w:rPr>
        <w:t>. № 424 "</w:t>
      </w:r>
      <w:r w:rsidRPr="00BB05DF">
        <w:rPr>
          <w:rFonts w:ascii="Times New Roman" w:hAnsi="Times New Roman"/>
          <w:bCs/>
          <w:sz w:val="28"/>
          <w:szCs w:val="28"/>
        </w:rPr>
        <w:t>О</w:t>
      </w:r>
      <w:r w:rsidRPr="00BB05DF">
        <w:rPr>
          <w:rFonts w:ascii="Times New Roman" w:hAnsi="Times New Roman"/>
          <w:sz w:val="28"/>
          <w:szCs w:val="28"/>
        </w:rPr>
        <w:t> </w:t>
      </w:r>
      <w:r w:rsidRPr="00BB05DF">
        <w:rPr>
          <w:rFonts w:ascii="Times New Roman" w:hAnsi="Times New Roman"/>
          <w:bCs/>
          <w:sz w:val="28"/>
          <w:szCs w:val="28"/>
        </w:rPr>
        <w:t>праздновании</w:t>
      </w:r>
      <w:r w:rsidRPr="00BB05DF">
        <w:rPr>
          <w:rFonts w:ascii="Times New Roman" w:hAnsi="Times New Roman"/>
          <w:sz w:val="28"/>
          <w:szCs w:val="28"/>
        </w:rPr>
        <w:t> 200-летия со дня рождения Ф.М.</w:t>
      </w:r>
      <w:r w:rsidRPr="00BB05DF">
        <w:rPr>
          <w:rFonts w:ascii="Times New Roman" w:hAnsi="Times New Roman"/>
          <w:bCs/>
          <w:sz w:val="28"/>
          <w:szCs w:val="28"/>
        </w:rPr>
        <w:t>Достоевского</w:t>
      </w:r>
      <w:r w:rsidRPr="00BB05DF">
        <w:rPr>
          <w:rFonts w:ascii="Times New Roman" w:hAnsi="Times New Roman"/>
          <w:sz w:val="28"/>
          <w:szCs w:val="28"/>
        </w:rPr>
        <w:t>"</w:t>
      </w:r>
    </w:p>
    <w:p w:rsidR="00FF7B61" w:rsidRPr="00BB05DF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-Указ Президента Российской Федерации от 18.03.2019 года № 81-рп «О проведении мероприятий, посвященных 100-летию со дня рождения А.Д.Сахарова»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sz w:val="28"/>
          <w:szCs w:val="28"/>
        </w:rPr>
        <w:t>-</w:t>
      </w:r>
      <w:r w:rsidRPr="00BB05DF">
        <w:rPr>
          <w:rFonts w:ascii="Times New Roman" w:hAnsi="Times New Roman"/>
          <w:sz w:val="28"/>
          <w:szCs w:val="28"/>
        </w:rPr>
        <w:t>«Празднование 60-летия полета в космос Ю.А.Гагарина»: ра</w:t>
      </w:r>
      <w:r w:rsidR="00EF42FA">
        <w:rPr>
          <w:rFonts w:ascii="Times New Roman" w:hAnsi="Times New Roman"/>
          <w:sz w:val="28"/>
          <w:szCs w:val="28"/>
        </w:rPr>
        <w:t>с</w:t>
      </w:r>
      <w:r w:rsidRPr="00BB05DF">
        <w:rPr>
          <w:rFonts w:ascii="Times New Roman" w:hAnsi="Times New Roman"/>
          <w:sz w:val="28"/>
          <w:szCs w:val="28"/>
        </w:rPr>
        <w:t>поряжение правительства Российской Федерации от 22 мая 2019 года №1010-р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sz w:val="28"/>
          <w:szCs w:val="28"/>
        </w:rPr>
        <w:t>-</w:t>
      </w:r>
      <w:r w:rsidRPr="00BB05DF">
        <w:rPr>
          <w:rFonts w:ascii="Times New Roman" w:hAnsi="Times New Roman"/>
          <w:sz w:val="28"/>
          <w:szCs w:val="28"/>
        </w:rPr>
        <w:t xml:space="preserve">«О проведении международного дня благотворительности»: распоряжение Правительства Российской Федерации от 15 ноября </w:t>
      </w:r>
      <w:smartTag w:uri="urn:schemas-microsoft-com:office:smarttags" w:element="metricconverter">
        <w:smartTagPr>
          <w:attr w:name="ProductID" w:val="2020 г"/>
        </w:smartTagPr>
        <w:r w:rsidRPr="00BB05DF">
          <w:rPr>
            <w:rFonts w:ascii="Times New Roman" w:hAnsi="Times New Roman"/>
            <w:sz w:val="28"/>
            <w:szCs w:val="28"/>
          </w:rPr>
          <w:t>2019 г</w:t>
        </w:r>
      </w:smartTag>
      <w:r w:rsidRPr="00BB05DF">
        <w:rPr>
          <w:rFonts w:ascii="Times New Roman" w:hAnsi="Times New Roman"/>
          <w:sz w:val="28"/>
          <w:szCs w:val="28"/>
        </w:rPr>
        <w:t xml:space="preserve">. № 2705-р </w:t>
      </w:r>
    </w:p>
    <w:p w:rsidR="00FF7B61" w:rsidRPr="008646A0" w:rsidRDefault="00FF7B61" w:rsidP="002055EA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  <w:r w:rsidRPr="008646A0">
        <w:rPr>
          <w:rFonts w:ascii="Times New Roman" w:hAnsi="Times New Roman"/>
          <w:sz w:val="28"/>
          <w:szCs w:val="28"/>
          <w:u w:val="single"/>
        </w:rPr>
        <w:t>Всероссийские, межрегиональные, областные акции: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 Всероссийская акция «</w:t>
      </w:r>
      <w:proofErr w:type="spellStart"/>
      <w:r w:rsidRPr="00BB05DF">
        <w:rPr>
          <w:rFonts w:ascii="Times New Roman" w:hAnsi="Times New Roman"/>
          <w:sz w:val="28"/>
          <w:szCs w:val="28"/>
        </w:rPr>
        <w:t>Библионочь</w:t>
      </w:r>
      <w:proofErr w:type="spellEnd"/>
      <w:r w:rsidRPr="00BB05DF">
        <w:rPr>
          <w:rFonts w:ascii="Times New Roman" w:hAnsi="Times New Roman"/>
          <w:sz w:val="28"/>
          <w:szCs w:val="28"/>
        </w:rPr>
        <w:t>»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 Всероссийская культурно-просветительская акция «Ночь искусств»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 Всероссийская акция «Безопасность детства»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-Всероссийская акция «Бегущая книга – 2021»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-Всероссийская акция «Культурная суббота»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-Всероссийская акция #</w:t>
      </w:r>
      <w:proofErr w:type="spellStart"/>
      <w:r w:rsidRPr="00BB05DF">
        <w:rPr>
          <w:rFonts w:ascii="Times New Roman" w:hAnsi="Times New Roman"/>
          <w:sz w:val="28"/>
          <w:szCs w:val="28"/>
        </w:rPr>
        <w:t>ЩедрыйВторник</w:t>
      </w:r>
      <w:proofErr w:type="spellEnd"/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-Межрегиональная культурно-просветительская акция «Аксаковские дни в Оренбуржье»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-Областная культурно-просветительская акция «Неделя культуры в Оренбургской области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-Областная акция «Дни Оренбургского пухового платка»</w:t>
      </w:r>
    </w:p>
    <w:p w:rsidR="00FF7B61" w:rsidRPr="00BB05DF" w:rsidRDefault="00FF7B61" w:rsidP="00BB05DF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z w:val="28"/>
          <w:szCs w:val="28"/>
          <w:u w:val="single"/>
        </w:rPr>
      </w:pPr>
      <w:r w:rsidRPr="00BB05DF">
        <w:rPr>
          <w:sz w:val="28"/>
          <w:szCs w:val="28"/>
          <w:u w:val="single"/>
        </w:rPr>
        <w:t>Государственные, региональные программы</w:t>
      </w:r>
    </w:p>
    <w:p w:rsidR="00FF7B61" w:rsidRPr="00BB05DF" w:rsidRDefault="00FF7B61" w:rsidP="00BB05DF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pacing w:val="2"/>
          <w:sz w:val="28"/>
          <w:szCs w:val="28"/>
        </w:rPr>
      </w:pPr>
      <w:r w:rsidRPr="00BB05DF">
        <w:rPr>
          <w:sz w:val="28"/>
          <w:szCs w:val="28"/>
        </w:rPr>
        <w:t>- Го</w:t>
      </w:r>
      <w:r w:rsidRPr="00BB05DF">
        <w:rPr>
          <w:bCs/>
          <w:spacing w:val="2"/>
          <w:sz w:val="28"/>
          <w:szCs w:val="28"/>
        </w:rPr>
        <w:t>сударственная программа Оренбургской области "Доступная среда"</w:t>
      </w:r>
    </w:p>
    <w:p w:rsidR="00FF7B61" w:rsidRPr="00BB05DF" w:rsidRDefault="00FF7B61" w:rsidP="00BB05DF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pacing w:val="2"/>
          <w:sz w:val="28"/>
          <w:szCs w:val="28"/>
        </w:rPr>
      </w:pPr>
      <w:r w:rsidRPr="00BB05DF">
        <w:rPr>
          <w:sz w:val="28"/>
          <w:szCs w:val="28"/>
        </w:rPr>
        <w:t xml:space="preserve">(постановление Правительства Оренбургской области) </w:t>
      </w:r>
    </w:p>
    <w:p w:rsidR="00FF7B61" w:rsidRPr="00BB05DF" w:rsidRDefault="00FF7B61" w:rsidP="00CC691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- подпрограмма «Формирование системы комплексной реабилитации и </w:t>
      </w:r>
      <w:proofErr w:type="spellStart"/>
      <w:r w:rsidRPr="00BB05DF">
        <w:rPr>
          <w:rFonts w:ascii="Times New Roman" w:hAnsi="Times New Roman"/>
          <w:sz w:val="28"/>
          <w:szCs w:val="28"/>
        </w:rPr>
        <w:t>абилитации</w:t>
      </w:r>
      <w:proofErr w:type="spellEnd"/>
      <w:r w:rsidRPr="00BB05DF">
        <w:rPr>
          <w:rFonts w:ascii="Times New Roman" w:hAnsi="Times New Roman"/>
          <w:sz w:val="28"/>
          <w:szCs w:val="28"/>
        </w:rPr>
        <w:t xml:space="preserve"> инвалидов, в том числе детей-инвалидов» государственной программы Оренбургской области «Доступная среда»;</w:t>
      </w:r>
    </w:p>
    <w:p w:rsidR="00CC6919" w:rsidRPr="00BB05DF" w:rsidRDefault="00CC6919" w:rsidP="00CC6919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pacing w:val="2"/>
          <w:sz w:val="28"/>
          <w:szCs w:val="28"/>
          <w:shd w:val="clear" w:color="auto" w:fill="FFFFFF"/>
        </w:rPr>
      </w:pPr>
      <w:r w:rsidRPr="00BB05DF">
        <w:rPr>
          <w:spacing w:val="2"/>
          <w:sz w:val="28"/>
          <w:szCs w:val="28"/>
          <w:shd w:val="clear" w:color="auto" w:fill="FFFFFF"/>
        </w:rPr>
        <w:t>-</w:t>
      </w:r>
      <w:r w:rsidRPr="00BB05DF">
        <w:rPr>
          <w:sz w:val="28"/>
          <w:szCs w:val="28"/>
        </w:rPr>
        <w:t xml:space="preserve"> Государственная программа Оренбургской области «Развитие культуры в Оренбург</w:t>
      </w:r>
      <w:r w:rsidR="008646A0">
        <w:rPr>
          <w:sz w:val="28"/>
          <w:szCs w:val="28"/>
        </w:rPr>
        <w:t>ской области на 2019-2024 годы»</w:t>
      </w:r>
      <w:r w:rsidRPr="00BB05DF">
        <w:rPr>
          <w:sz w:val="28"/>
          <w:szCs w:val="28"/>
        </w:rPr>
        <w:t>;</w:t>
      </w:r>
    </w:p>
    <w:p w:rsidR="00FF7B61" w:rsidRPr="00BB05DF" w:rsidRDefault="00CC6919" w:rsidP="00CC6919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pacing w:val="2"/>
          <w:sz w:val="28"/>
          <w:szCs w:val="28"/>
          <w:shd w:val="clear" w:color="auto" w:fill="FFFFFF"/>
        </w:rPr>
      </w:pPr>
      <w:r w:rsidRPr="00BB05DF">
        <w:rPr>
          <w:sz w:val="28"/>
          <w:szCs w:val="28"/>
        </w:rPr>
        <w:t>- Государственная программа "Патриотическое воспитание и допризывная</w:t>
      </w:r>
    </w:p>
    <w:p w:rsidR="00FF7B61" w:rsidRPr="00BB05DF" w:rsidRDefault="00FF7B61" w:rsidP="00BB05DF">
      <w:pPr>
        <w:pStyle w:val="2"/>
        <w:shd w:val="clear" w:color="auto" w:fill="FFFFFF"/>
        <w:spacing w:before="0" w:beforeAutospacing="0" w:after="0" w:afterAutospacing="0" w:line="364" w:lineRule="atLeast"/>
        <w:textAlignment w:val="baseline"/>
        <w:rPr>
          <w:rFonts w:ascii="Arial" w:hAnsi="Arial" w:cs="Arial"/>
          <w:sz w:val="23"/>
          <w:szCs w:val="23"/>
          <w:shd w:val="clear" w:color="auto" w:fill="FFFFFF"/>
        </w:rPr>
      </w:pPr>
      <w:r w:rsidRPr="00BB05DF">
        <w:rPr>
          <w:b w:val="0"/>
          <w:sz w:val="28"/>
          <w:szCs w:val="28"/>
        </w:rPr>
        <w:t xml:space="preserve">подготовка граждан в Оренбургской области  </w:t>
      </w:r>
      <w:r w:rsidRPr="00BB05DF">
        <w:rPr>
          <w:b w:val="0"/>
          <w:sz w:val="28"/>
          <w:szCs w:val="28"/>
          <w:shd w:val="clear" w:color="auto" w:fill="FFFFFF"/>
        </w:rPr>
        <w:t>2019–2024 годы»</w:t>
      </w:r>
      <w:r w:rsidRPr="00BB05DF">
        <w:rPr>
          <w:rFonts w:ascii="Arial" w:hAnsi="Arial" w:cs="Arial"/>
          <w:sz w:val="23"/>
          <w:szCs w:val="23"/>
          <w:shd w:val="clear" w:color="auto" w:fill="FFFFFF"/>
        </w:rPr>
        <w:t>;</w:t>
      </w:r>
    </w:p>
    <w:p w:rsidR="00FF7B61" w:rsidRPr="00BB05DF" w:rsidRDefault="00FF7B61" w:rsidP="00BB05DF">
      <w:pPr>
        <w:pStyle w:val="2"/>
        <w:shd w:val="clear" w:color="auto" w:fill="FFFFFF"/>
        <w:spacing w:before="0" w:beforeAutospacing="0" w:after="0" w:afterAutospacing="0" w:line="364" w:lineRule="atLeast"/>
        <w:textAlignment w:val="baseline"/>
        <w:rPr>
          <w:rFonts w:ascii="Arial" w:hAnsi="Arial" w:cs="Arial"/>
          <w:b w:val="0"/>
          <w:sz w:val="27"/>
          <w:szCs w:val="27"/>
        </w:rPr>
      </w:pPr>
      <w:r w:rsidRPr="00BB05DF">
        <w:rPr>
          <w:b w:val="0"/>
          <w:sz w:val="28"/>
          <w:szCs w:val="28"/>
        </w:rPr>
        <w:lastRenderedPageBreak/>
        <w:t>-Государственная программа «О реализации стратегии действий в интересах граждан старшего поколения в российской Федерации до 2025 года на территории Оренбургской области»;</w:t>
      </w:r>
    </w:p>
    <w:p w:rsidR="00FF7B61" w:rsidRPr="00BB05DF" w:rsidRDefault="00FF7B61" w:rsidP="00BB05DF">
      <w:pPr>
        <w:pStyle w:val="2"/>
        <w:shd w:val="clear" w:color="auto" w:fill="FFFFFF"/>
        <w:spacing w:before="0" w:beforeAutospacing="0" w:after="0" w:afterAutospacing="0" w:line="364" w:lineRule="atLeast"/>
        <w:textAlignment w:val="baseline"/>
        <w:rPr>
          <w:b w:val="0"/>
          <w:sz w:val="28"/>
          <w:szCs w:val="28"/>
        </w:rPr>
      </w:pPr>
      <w:r w:rsidRPr="00BB05DF">
        <w:rPr>
          <w:rFonts w:ascii="Arial" w:hAnsi="Arial" w:cs="Arial"/>
          <w:b w:val="0"/>
          <w:sz w:val="27"/>
          <w:szCs w:val="27"/>
        </w:rPr>
        <w:t xml:space="preserve">- </w:t>
      </w:r>
      <w:r w:rsidRPr="00BB05DF">
        <w:rPr>
          <w:b w:val="0"/>
          <w:sz w:val="28"/>
          <w:szCs w:val="28"/>
        </w:rPr>
        <w:t xml:space="preserve">Государственная программа «Профилактика терроризма и его идеологии на территории Оренбургской области». </w:t>
      </w:r>
    </w:p>
    <w:p w:rsidR="00FF7B61" w:rsidRPr="00BB05DF" w:rsidRDefault="00FF7B61" w:rsidP="00BB05DF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pacing w:val="2"/>
          <w:sz w:val="28"/>
          <w:szCs w:val="28"/>
        </w:rPr>
      </w:pPr>
      <w:r w:rsidRPr="00BB05DF">
        <w:rPr>
          <w:spacing w:val="2"/>
          <w:sz w:val="28"/>
          <w:szCs w:val="28"/>
        </w:rPr>
        <w:tab/>
      </w:r>
    </w:p>
    <w:p w:rsidR="00FF7B61" w:rsidRPr="00BB05DF" w:rsidRDefault="00FF7B61" w:rsidP="00BB05DF">
      <w:pPr>
        <w:pStyle w:val="format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  <w:u w:val="single"/>
        </w:rPr>
      </w:pPr>
      <w:r w:rsidRPr="00BB05DF">
        <w:rPr>
          <w:b/>
          <w:spacing w:val="2"/>
          <w:sz w:val="28"/>
          <w:szCs w:val="28"/>
          <w:u w:val="single"/>
        </w:rPr>
        <w:t>Главные события библиотечной жизни в 2021 году:</w:t>
      </w:r>
    </w:p>
    <w:p w:rsidR="002055EA" w:rsidRPr="002055EA" w:rsidRDefault="00FF7B61" w:rsidP="002055EA">
      <w:pPr>
        <w:pStyle w:val="ae"/>
        <w:spacing w:before="166" w:beforeAutospacing="0" w:after="0" w:afterAutospacing="0"/>
        <w:jc w:val="both"/>
        <w:textAlignment w:val="baseline"/>
        <w:rPr>
          <w:sz w:val="28"/>
          <w:szCs w:val="28"/>
        </w:rPr>
      </w:pPr>
      <w:r w:rsidRPr="00BB05DF">
        <w:rPr>
          <w:spacing w:val="2"/>
          <w:sz w:val="28"/>
          <w:szCs w:val="28"/>
        </w:rPr>
        <w:t>-</w:t>
      </w:r>
      <w:r w:rsidRPr="00BB05DF">
        <w:rPr>
          <w:b/>
          <w:spacing w:val="2"/>
          <w:sz w:val="28"/>
          <w:szCs w:val="28"/>
        </w:rPr>
        <w:t xml:space="preserve">культурно-просветительская акция «Неделя культуры в Оренбургской области» </w:t>
      </w:r>
      <w:r w:rsidRPr="00BB05DF">
        <w:rPr>
          <w:spacing w:val="2"/>
          <w:sz w:val="28"/>
          <w:szCs w:val="28"/>
        </w:rPr>
        <w:t>в этом году  прошла в  2 форматах</w:t>
      </w:r>
      <w:r w:rsidRPr="00BB05DF">
        <w:rPr>
          <w:sz w:val="28"/>
          <w:szCs w:val="28"/>
        </w:rPr>
        <w:t>:</w:t>
      </w:r>
    </w:p>
    <w:p w:rsidR="00FF7B61" w:rsidRPr="00BB05DF" w:rsidRDefault="00FF7B61" w:rsidP="002055EA">
      <w:pPr>
        <w:pStyle w:val="ae"/>
        <w:spacing w:before="166" w:beforeAutospacing="0" w:after="0" w:afterAutospacing="0"/>
        <w:jc w:val="both"/>
        <w:textAlignment w:val="baseline"/>
        <w:rPr>
          <w:sz w:val="28"/>
          <w:szCs w:val="28"/>
        </w:rPr>
      </w:pPr>
      <w:r w:rsidRPr="00BB05DF">
        <w:rPr>
          <w:sz w:val="28"/>
          <w:szCs w:val="28"/>
        </w:rPr>
        <w:t>подведены итоги областного конкурса чтецов </w:t>
      </w:r>
      <w:r w:rsidRPr="00BB05DF">
        <w:rPr>
          <w:bCs/>
          <w:sz w:val="28"/>
          <w:szCs w:val="28"/>
        </w:rPr>
        <w:t>«Дивный лик родного края» </w:t>
      </w:r>
      <w:r w:rsidRPr="00BB05DF">
        <w:rPr>
          <w:sz w:val="28"/>
          <w:szCs w:val="28"/>
        </w:rPr>
        <w:t>на лучшее стихотворение об Оренбургском крае среди пользователей всех возрастных категорий в формате онлайн, количество просмотров 40.</w:t>
      </w:r>
    </w:p>
    <w:p w:rsidR="00FF7B61" w:rsidRPr="00BB05DF" w:rsidRDefault="00FF7B61" w:rsidP="00BB05DF">
      <w:pPr>
        <w:pStyle w:val="ae"/>
        <w:spacing w:before="166" w:beforeAutospacing="0" w:after="166" w:afterAutospacing="0"/>
        <w:jc w:val="both"/>
        <w:textAlignment w:val="baseline"/>
        <w:rPr>
          <w:sz w:val="28"/>
          <w:szCs w:val="28"/>
        </w:rPr>
      </w:pPr>
      <w:r w:rsidRPr="00BB05DF">
        <w:rPr>
          <w:caps/>
          <w:sz w:val="28"/>
          <w:szCs w:val="28"/>
        </w:rPr>
        <w:t xml:space="preserve">в </w:t>
      </w:r>
      <w:r w:rsidRPr="00BB05DF">
        <w:rPr>
          <w:sz w:val="28"/>
          <w:szCs w:val="28"/>
        </w:rPr>
        <w:t>рамках лит</w:t>
      </w:r>
      <w:r>
        <w:rPr>
          <w:sz w:val="28"/>
          <w:szCs w:val="28"/>
        </w:rPr>
        <w:t>е</w:t>
      </w:r>
      <w:r w:rsidRPr="00BB05DF">
        <w:rPr>
          <w:sz w:val="28"/>
          <w:szCs w:val="28"/>
        </w:rPr>
        <w:t>ратурно-музыкальной гостиной «Я эту землю родиной зову</w:t>
      </w:r>
      <w:r w:rsidRPr="00BB05DF">
        <w:t>»</w:t>
      </w:r>
      <w:r w:rsidRPr="00BB05DF">
        <w:rPr>
          <w:b/>
          <w:sz w:val="28"/>
          <w:szCs w:val="28"/>
        </w:rPr>
        <w:t xml:space="preserve">: </w:t>
      </w:r>
      <w:r w:rsidRPr="00BB05DF">
        <w:rPr>
          <w:sz w:val="28"/>
          <w:szCs w:val="28"/>
        </w:rPr>
        <w:t>состоялась  презентация книги – победителя  XI Всероссийского конкурса на лучшее издание для слепых и слабовидящих</w:t>
      </w:r>
      <w:proofErr w:type="gramStart"/>
      <w:r w:rsidRPr="00BB05DF">
        <w:rPr>
          <w:sz w:val="28"/>
          <w:szCs w:val="28"/>
        </w:rPr>
        <w:t>«И</w:t>
      </w:r>
      <w:proofErr w:type="gramEnd"/>
      <w:r w:rsidRPr="00BB05DF">
        <w:rPr>
          <w:sz w:val="28"/>
          <w:szCs w:val="28"/>
        </w:rPr>
        <w:t xml:space="preserve"> помнит мир спасенный…», посвященный 75-летию Победы в Великой Отечественной войне, в номинации «Лучший проект по тематике конкурса». Формат мероприятия офлайн, количество участников – 15.</w:t>
      </w:r>
    </w:p>
    <w:p w:rsidR="00FF7B61" w:rsidRPr="00BB05DF" w:rsidRDefault="00FF7B61" w:rsidP="006C10BF">
      <w:pPr>
        <w:pStyle w:val="format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 w:rsidRPr="00BB05DF">
        <w:rPr>
          <w:b/>
          <w:sz w:val="28"/>
          <w:szCs w:val="28"/>
        </w:rPr>
        <w:t>- Всероссийские акции «</w:t>
      </w:r>
      <w:proofErr w:type="spellStart"/>
      <w:r w:rsidRPr="00BB05DF">
        <w:rPr>
          <w:b/>
          <w:sz w:val="28"/>
          <w:szCs w:val="28"/>
        </w:rPr>
        <w:t>Библионочь</w:t>
      </w:r>
      <w:proofErr w:type="spellEnd"/>
      <w:r w:rsidRPr="00BB05DF">
        <w:rPr>
          <w:b/>
          <w:sz w:val="28"/>
          <w:szCs w:val="28"/>
        </w:rPr>
        <w:t>» и «Ночь искусств»</w:t>
      </w:r>
    </w:p>
    <w:p w:rsidR="00FF7B61" w:rsidRPr="00BB05DF" w:rsidRDefault="00FF7B61" w:rsidP="00BB05DF">
      <w:pPr>
        <w:pStyle w:val="ae"/>
        <w:spacing w:before="166" w:beforeAutospacing="0" w:after="166" w:afterAutospacing="0"/>
        <w:textAlignment w:val="baseline"/>
        <w:rPr>
          <w:sz w:val="28"/>
          <w:szCs w:val="28"/>
        </w:rPr>
      </w:pPr>
      <w:r w:rsidRPr="00BB05DF">
        <w:rPr>
          <w:sz w:val="28"/>
          <w:szCs w:val="28"/>
        </w:rPr>
        <w:t xml:space="preserve">24 апреля областная библиотека для слепых стала участницей всероссийской социально-культурной акции «Библионочь-2021», тема  этого года «Книга - путь к звёздам». Космическая вечеринка  - «Галактика хорошего настроения» прошла в формате офлайн, количество   мероприятий – 8, участников -25 человек.  Также в  этот день  в рамках акции на сайте библиотеки прошел час интересных сообщений «Со звездами таинственная связь». Все мероприятия акции  размешены на сайте библиотеки </w:t>
      </w:r>
      <w:r w:rsidRPr="00BB05DF">
        <w:rPr>
          <w:sz w:val="28"/>
          <w:szCs w:val="28"/>
          <w:lang w:val="en-US"/>
        </w:rPr>
        <w:t>www</w:t>
      </w:r>
      <w:r w:rsidRPr="00BB05DF">
        <w:rPr>
          <w:sz w:val="28"/>
          <w:szCs w:val="28"/>
        </w:rPr>
        <w:t>.</w:t>
      </w:r>
      <w:proofErr w:type="spellStart"/>
      <w:r w:rsidRPr="00BB05DF">
        <w:rPr>
          <w:sz w:val="28"/>
          <w:szCs w:val="28"/>
          <w:lang w:val="en-US"/>
        </w:rPr>
        <w:t>oobs</w:t>
      </w:r>
      <w:proofErr w:type="spellEnd"/>
      <w:r w:rsidRPr="00BB05DF">
        <w:rPr>
          <w:sz w:val="28"/>
          <w:szCs w:val="28"/>
        </w:rPr>
        <w:t>.</w:t>
      </w:r>
      <w:proofErr w:type="spellStart"/>
      <w:r w:rsidRPr="00BB05DF">
        <w:rPr>
          <w:sz w:val="28"/>
          <w:szCs w:val="28"/>
          <w:lang w:val="en-US"/>
        </w:rPr>
        <w:t>ru</w:t>
      </w:r>
      <w:proofErr w:type="spellEnd"/>
      <w:r w:rsidRPr="00BB05DF">
        <w:rPr>
          <w:sz w:val="28"/>
          <w:szCs w:val="28"/>
        </w:rPr>
        <w:t xml:space="preserve">, на </w:t>
      </w:r>
      <w:r w:rsidRPr="00BB05DF">
        <w:rPr>
          <w:sz w:val="28"/>
          <w:szCs w:val="28"/>
          <w:lang w:val="en-US"/>
        </w:rPr>
        <w:t>YouTube</w:t>
      </w:r>
      <w:r w:rsidRPr="00BB05DF">
        <w:rPr>
          <w:sz w:val="28"/>
          <w:szCs w:val="28"/>
        </w:rPr>
        <w:t xml:space="preserve"> канале, количество просмотров- 101.</w:t>
      </w:r>
    </w:p>
    <w:p w:rsidR="00FF7B61" w:rsidRPr="00BB05DF" w:rsidRDefault="00FF7B61" w:rsidP="00BB05DF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7F7F7"/>
        </w:rPr>
      </w:pPr>
      <w:r w:rsidRPr="00BB05DF">
        <w:rPr>
          <w:rFonts w:ascii="Times New Roman" w:hAnsi="Times New Roman"/>
          <w:sz w:val="28"/>
          <w:szCs w:val="28"/>
        </w:rPr>
        <w:t>3 ноября  областная библиотека для слепых поддержала всероссийскую культурно-образовательную акцию «Ночь искусств-2021». В праздничную программу, которая называлась «Искусство сближает народы</w:t>
      </w:r>
      <w:proofErr w:type="gramStart"/>
      <w:r w:rsidRPr="00BB05DF">
        <w:rPr>
          <w:rFonts w:ascii="Times New Roman" w:hAnsi="Times New Roman"/>
          <w:sz w:val="28"/>
          <w:szCs w:val="28"/>
        </w:rPr>
        <w:t>»в</w:t>
      </w:r>
      <w:proofErr w:type="gramEnd"/>
      <w:r w:rsidRPr="00BB05DF">
        <w:rPr>
          <w:rFonts w:ascii="Times New Roman" w:hAnsi="Times New Roman"/>
          <w:sz w:val="28"/>
          <w:szCs w:val="28"/>
        </w:rPr>
        <w:t>ошло 13 мероприятий, в которых были</w:t>
      </w:r>
      <w:r w:rsidR="000B0FDB">
        <w:rPr>
          <w:rFonts w:ascii="Times New Roman" w:hAnsi="Times New Roman"/>
          <w:sz w:val="28"/>
          <w:szCs w:val="28"/>
        </w:rPr>
        <w:t xml:space="preserve"> </w:t>
      </w:r>
      <w:r w:rsidRPr="00BB05DF">
        <w:rPr>
          <w:rFonts w:ascii="Times New Roman" w:hAnsi="Times New Roman"/>
          <w:sz w:val="28"/>
          <w:szCs w:val="28"/>
          <w:shd w:val="clear" w:color="auto" w:fill="F7F7F7"/>
        </w:rPr>
        <w:t>представлены различные грани творчества пользователей,  инвалидов по зрению  в количестве 21 человек</w:t>
      </w:r>
      <w:r>
        <w:rPr>
          <w:rFonts w:ascii="Times New Roman" w:hAnsi="Times New Roman"/>
          <w:sz w:val="28"/>
          <w:szCs w:val="28"/>
          <w:shd w:val="clear" w:color="auto" w:fill="F7F7F7"/>
        </w:rPr>
        <w:t>а</w:t>
      </w:r>
      <w:r w:rsidRPr="00BB05DF">
        <w:rPr>
          <w:rFonts w:ascii="Times New Roman" w:hAnsi="Times New Roman"/>
          <w:sz w:val="28"/>
          <w:szCs w:val="28"/>
          <w:shd w:val="clear" w:color="auto" w:fill="F7F7F7"/>
        </w:rPr>
        <w:t>.</w:t>
      </w:r>
    </w:p>
    <w:p w:rsidR="00FF7B61" w:rsidRPr="00BB05DF" w:rsidRDefault="00FF7B61" w:rsidP="00BB05DF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7F7F7"/>
        </w:rPr>
      </w:pPr>
      <w:r w:rsidRPr="00BB05DF">
        <w:rPr>
          <w:rFonts w:ascii="Times New Roman" w:hAnsi="Times New Roman"/>
          <w:sz w:val="28"/>
          <w:szCs w:val="28"/>
        </w:rPr>
        <w:t xml:space="preserve">Мероприятия акции  размешены на сайте библиотеки, на </w:t>
      </w:r>
      <w:r w:rsidRPr="00BB05DF">
        <w:rPr>
          <w:rFonts w:ascii="Times New Roman" w:hAnsi="Times New Roman"/>
          <w:sz w:val="28"/>
          <w:szCs w:val="28"/>
          <w:lang w:val="en-US"/>
        </w:rPr>
        <w:t>YouTube</w:t>
      </w:r>
      <w:r w:rsidRPr="00BB05DF">
        <w:rPr>
          <w:rFonts w:ascii="Times New Roman" w:hAnsi="Times New Roman"/>
          <w:sz w:val="28"/>
          <w:szCs w:val="28"/>
        </w:rPr>
        <w:t xml:space="preserve"> канале, количество просмотров- 137.</w:t>
      </w:r>
    </w:p>
    <w:p w:rsidR="00FF7B61" w:rsidRPr="00BB05DF" w:rsidRDefault="00FF7B61" w:rsidP="006C10B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- </w:t>
      </w:r>
      <w:r w:rsidRPr="00BB05DF">
        <w:rPr>
          <w:rFonts w:ascii="Times New Roman" w:hAnsi="Times New Roman"/>
          <w:b/>
          <w:sz w:val="28"/>
          <w:szCs w:val="28"/>
        </w:rPr>
        <w:t>конкурс  «Письма и чтения по Брайлю»</w:t>
      </w:r>
    </w:p>
    <w:p w:rsidR="00FF7B61" w:rsidRPr="00BB05DF" w:rsidRDefault="00FF7B61" w:rsidP="00BB05D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24 июня  совместно с Оренбургской  городской местной организацией Всероссийского общества слепых состоялся конкурс чтения и письма по Брайлю. Цель конкурса - популяризация уникальной системы письма и чтения по Брайлю среди незрячих людей как основы их грам</w:t>
      </w:r>
      <w:r w:rsidR="005F0B51">
        <w:rPr>
          <w:rFonts w:ascii="Times New Roman" w:hAnsi="Times New Roman"/>
          <w:sz w:val="28"/>
          <w:szCs w:val="28"/>
        </w:rPr>
        <w:t xml:space="preserve">отности, </w:t>
      </w:r>
      <w:r w:rsidRPr="00BB05DF">
        <w:rPr>
          <w:rFonts w:ascii="Times New Roman" w:hAnsi="Times New Roman"/>
          <w:sz w:val="28"/>
          <w:szCs w:val="28"/>
        </w:rPr>
        <w:lastRenderedPageBreak/>
        <w:t xml:space="preserve">духовного и интеллектуального развития и дальнейшей реабилитации и адаптации в общество. Конкурс проходил по трем номинациям и был посвящен Пушкинскому дню в России. В конкурсе приняли участие инвалиды по зрению в количестве 10 человек различных возрастных категорий. </w:t>
      </w:r>
    </w:p>
    <w:p w:rsidR="00FF7B61" w:rsidRPr="00BB05DF" w:rsidRDefault="00FF7B61" w:rsidP="006C10BF">
      <w:pPr>
        <w:spacing w:after="0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- </w:t>
      </w:r>
      <w:r w:rsidRPr="008646A0">
        <w:rPr>
          <w:rFonts w:ascii="Times New Roman" w:hAnsi="Times New Roman"/>
          <w:b/>
          <w:sz w:val="28"/>
          <w:szCs w:val="28"/>
        </w:rPr>
        <w:t>областной конкурс на лучшую тактильную рукодельную книгу для детей с нарушениями зрения «И станут зримыми незримые миры</w:t>
      </w:r>
      <w:r w:rsidRPr="00BB05DF">
        <w:rPr>
          <w:rFonts w:ascii="Times New Roman" w:hAnsi="Times New Roman"/>
          <w:sz w:val="28"/>
          <w:szCs w:val="28"/>
        </w:rPr>
        <w:t>»,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BB05DF">
        <w:rPr>
          <w:rFonts w:ascii="Times New Roman" w:hAnsi="Times New Roman"/>
          <w:sz w:val="28"/>
          <w:szCs w:val="28"/>
        </w:rPr>
        <w:t xml:space="preserve">освященныйДесятилетию детства в России, проходил с 25 марта по 31 октября 2021 года. На конкурс были представлены 4 конкурсные работы – тактильные книги, созданные  библиотекарями города Оренбурга, </w:t>
      </w:r>
      <w:proofErr w:type="spellStart"/>
      <w:r w:rsidRPr="00BB05DF">
        <w:rPr>
          <w:rFonts w:ascii="Times New Roman" w:hAnsi="Times New Roman"/>
          <w:sz w:val="28"/>
          <w:szCs w:val="28"/>
        </w:rPr>
        <w:t>Асекеевского</w:t>
      </w:r>
      <w:proofErr w:type="spellEnd"/>
      <w:r w:rsidRPr="00BB05DF">
        <w:rPr>
          <w:rFonts w:ascii="Times New Roman" w:hAnsi="Times New Roman"/>
          <w:sz w:val="28"/>
          <w:szCs w:val="28"/>
        </w:rPr>
        <w:t xml:space="preserve">, Оренбургского и </w:t>
      </w:r>
      <w:proofErr w:type="spellStart"/>
      <w:r w:rsidRPr="00BB05DF">
        <w:rPr>
          <w:rFonts w:ascii="Times New Roman" w:hAnsi="Times New Roman"/>
          <w:sz w:val="28"/>
          <w:szCs w:val="28"/>
        </w:rPr>
        <w:t>Ташлинского</w:t>
      </w:r>
      <w:proofErr w:type="spellEnd"/>
      <w:r w:rsidRPr="00BB05DF">
        <w:rPr>
          <w:rFonts w:ascii="Times New Roman" w:hAnsi="Times New Roman"/>
          <w:sz w:val="28"/>
          <w:szCs w:val="28"/>
        </w:rPr>
        <w:t xml:space="preserve"> районов области.  Подведение итогов конкурса на лучшую рукодельную книгу было приурочено к Международному дню инвалидов,. На сайте библиотеки</w:t>
      </w:r>
      <w:r w:rsidR="000B0FDB">
        <w:rPr>
          <w:rFonts w:ascii="Times New Roman" w:hAnsi="Times New Roman"/>
          <w:sz w:val="28"/>
          <w:szCs w:val="28"/>
        </w:rPr>
        <w:t xml:space="preserve"> </w:t>
      </w:r>
      <w:r w:rsidRPr="00BB05DF">
        <w:rPr>
          <w:rFonts w:ascii="Times New Roman" w:hAnsi="Times New Roman"/>
          <w:sz w:val="28"/>
          <w:szCs w:val="28"/>
          <w:lang w:val="en-US"/>
        </w:rPr>
        <w:t>www</w:t>
      </w:r>
      <w:r w:rsidR="000B0FDB">
        <w:rPr>
          <w:rFonts w:ascii="Times New Roman" w:hAnsi="Times New Roman"/>
          <w:sz w:val="28"/>
          <w:szCs w:val="28"/>
        </w:rPr>
        <w:t>.</w:t>
      </w:r>
      <w:proofErr w:type="spellStart"/>
      <w:r w:rsidRPr="00BB05DF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BB05DF">
        <w:rPr>
          <w:rFonts w:ascii="Times New Roman" w:hAnsi="Times New Roman"/>
          <w:sz w:val="28"/>
          <w:szCs w:val="28"/>
        </w:rPr>
        <w:t>.</w:t>
      </w:r>
      <w:proofErr w:type="spellStart"/>
      <w:r w:rsidRPr="00BB05DF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BB05DF">
        <w:rPr>
          <w:rFonts w:ascii="Times New Roman" w:hAnsi="Times New Roman"/>
          <w:sz w:val="28"/>
          <w:szCs w:val="28"/>
        </w:rPr>
        <w:t xml:space="preserve"> от 9 декабря в рамках библиотечного </w:t>
      </w:r>
      <w:proofErr w:type="gramStart"/>
      <w:r w:rsidRPr="00BB05DF">
        <w:rPr>
          <w:rFonts w:ascii="Times New Roman" w:hAnsi="Times New Roman"/>
          <w:sz w:val="28"/>
          <w:szCs w:val="28"/>
        </w:rPr>
        <w:t>нон-стопа</w:t>
      </w:r>
      <w:proofErr w:type="gramEnd"/>
      <w:r w:rsidRPr="00BB05DF">
        <w:rPr>
          <w:rFonts w:ascii="Times New Roman" w:hAnsi="Times New Roman"/>
          <w:sz w:val="28"/>
          <w:szCs w:val="28"/>
        </w:rPr>
        <w:t xml:space="preserve">  «Через книгу  к свету и добру» можно познакомится с  презентациями участников по созданию необычных книг  и самими книгами.</w:t>
      </w:r>
      <w:r w:rsidR="000B0FDB">
        <w:rPr>
          <w:rFonts w:ascii="Times New Roman" w:hAnsi="Times New Roman"/>
          <w:sz w:val="28"/>
          <w:szCs w:val="28"/>
        </w:rPr>
        <w:t xml:space="preserve"> </w:t>
      </w:r>
      <w:r w:rsidRPr="00BB05DF">
        <w:rPr>
          <w:rFonts w:ascii="Times New Roman" w:hAnsi="Times New Roman"/>
          <w:sz w:val="28"/>
          <w:szCs w:val="28"/>
        </w:rPr>
        <w:t>Количество просмотров</w:t>
      </w:r>
      <w:r>
        <w:rPr>
          <w:rFonts w:ascii="Times New Roman" w:hAnsi="Times New Roman"/>
          <w:sz w:val="28"/>
          <w:szCs w:val="28"/>
        </w:rPr>
        <w:t xml:space="preserve"> сайта</w:t>
      </w:r>
      <w:proofErr w:type="gramStart"/>
      <w:r w:rsidRPr="00BB05DF">
        <w:rPr>
          <w:rFonts w:ascii="Times New Roman" w:hAnsi="Times New Roman"/>
          <w:sz w:val="28"/>
          <w:szCs w:val="28"/>
          <w:lang w:val="en-US"/>
        </w:rPr>
        <w:t>www</w:t>
      </w:r>
      <w:proofErr w:type="gramEnd"/>
      <w:r w:rsidR="000B0FDB">
        <w:rPr>
          <w:rFonts w:ascii="Times New Roman" w:hAnsi="Times New Roman"/>
          <w:sz w:val="28"/>
          <w:szCs w:val="28"/>
        </w:rPr>
        <w:t>.</w:t>
      </w:r>
      <w:proofErr w:type="spellStart"/>
      <w:r w:rsidRPr="00BB05DF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BB05DF">
        <w:rPr>
          <w:rFonts w:ascii="Times New Roman" w:hAnsi="Times New Roman"/>
          <w:sz w:val="28"/>
          <w:szCs w:val="28"/>
        </w:rPr>
        <w:t>.</w:t>
      </w:r>
      <w:proofErr w:type="spellStart"/>
      <w:r w:rsidRPr="00BB05DF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BB05DF">
        <w:rPr>
          <w:rFonts w:ascii="Times New Roman" w:hAnsi="Times New Roman"/>
          <w:sz w:val="28"/>
          <w:szCs w:val="28"/>
        </w:rPr>
        <w:t xml:space="preserve"> -157.</w:t>
      </w:r>
    </w:p>
    <w:p w:rsidR="00FF7B61" w:rsidRPr="00BB05DF" w:rsidRDefault="00FF7B61" w:rsidP="006C10B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</w:t>
      </w:r>
      <w:r w:rsidRPr="008646A0">
        <w:rPr>
          <w:rFonts w:ascii="Times New Roman" w:hAnsi="Times New Roman"/>
          <w:b/>
          <w:sz w:val="28"/>
          <w:szCs w:val="28"/>
        </w:rPr>
        <w:t>региональная акция</w:t>
      </w:r>
      <w:r w:rsidRPr="00BB05DF">
        <w:rPr>
          <w:rFonts w:ascii="Times New Roman" w:hAnsi="Times New Roman"/>
          <w:b/>
          <w:sz w:val="28"/>
          <w:szCs w:val="28"/>
        </w:rPr>
        <w:t xml:space="preserve">  «Протянем руку дружбы » </w:t>
      </w:r>
      <w:r w:rsidRPr="00BB05DF">
        <w:rPr>
          <w:rFonts w:ascii="Times New Roman" w:hAnsi="Times New Roman"/>
          <w:sz w:val="28"/>
          <w:szCs w:val="28"/>
        </w:rPr>
        <w:t>средибиблиотек города и области, обслуживающих инвалидов различных</w:t>
      </w:r>
      <w:r w:rsidR="000B034F">
        <w:rPr>
          <w:rFonts w:ascii="Times New Roman" w:hAnsi="Times New Roman"/>
          <w:sz w:val="28"/>
          <w:szCs w:val="28"/>
        </w:rPr>
        <w:t xml:space="preserve"> категорий. Организатор Акции – </w:t>
      </w:r>
      <w:r w:rsidRPr="00BB05DF">
        <w:rPr>
          <w:rFonts w:ascii="Times New Roman" w:hAnsi="Times New Roman"/>
          <w:sz w:val="28"/>
          <w:szCs w:val="28"/>
        </w:rPr>
        <w:t>областная библиотека для слепых. Главная  задача акции направлена на обеспечение библиотеками условий равного и свободного доступа к  информации, активного участия инвалидов в жизни общества</w:t>
      </w:r>
      <w:r w:rsidR="00905049">
        <w:rPr>
          <w:rFonts w:ascii="Times New Roman" w:hAnsi="Times New Roman"/>
          <w:sz w:val="28"/>
          <w:szCs w:val="28"/>
        </w:rPr>
        <w:t>,</w:t>
      </w:r>
      <w:r w:rsidRPr="00BB05DF">
        <w:rPr>
          <w:rFonts w:ascii="Times New Roman" w:hAnsi="Times New Roman"/>
          <w:sz w:val="28"/>
          <w:szCs w:val="28"/>
        </w:rPr>
        <w:t xml:space="preserve"> а также привлечение внимания  к аспектам расширения возможностей инвалидов  в других библиотеках. В Акции приняли участие 5 библиотек города и области Победителем признана библиотека им. А.С.Пушкина г. Оренбурга. </w:t>
      </w:r>
      <w:proofErr w:type="gramStart"/>
      <w:r w:rsidRPr="00BB05DF">
        <w:rPr>
          <w:rFonts w:ascii="Times New Roman" w:hAnsi="Times New Roman"/>
          <w:sz w:val="28"/>
          <w:szCs w:val="28"/>
        </w:rPr>
        <w:t>Презента-</w:t>
      </w:r>
      <w:proofErr w:type="spellStart"/>
      <w:r w:rsidRPr="00BB05DF">
        <w:rPr>
          <w:rFonts w:ascii="Times New Roman" w:hAnsi="Times New Roman"/>
          <w:sz w:val="28"/>
          <w:szCs w:val="28"/>
        </w:rPr>
        <w:t>ции</w:t>
      </w:r>
      <w:proofErr w:type="spellEnd"/>
      <w:proofErr w:type="gramEnd"/>
      <w:r w:rsidRPr="00BB05DF">
        <w:rPr>
          <w:rFonts w:ascii="Times New Roman" w:hAnsi="Times New Roman"/>
          <w:sz w:val="28"/>
          <w:szCs w:val="28"/>
        </w:rPr>
        <w:t xml:space="preserve"> конкурсных работ на сайте </w:t>
      </w:r>
      <w:r w:rsidRPr="00BB05DF">
        <w:rPr>
          <w:rFonts w:ascii="Times New Roman" w:hAnsi="Times New Roman"/>
          <w:sz w:val="28"/>
          <w:szCs w:val="28"/>
          <w:lang w:val="en-US"/>
        </w:rPr>
        <w:t>www</w:t>
      </w:r>
      <w:r w:rsidR="000B0FDB">
        <w:rPr>
          <w:rFonts w:ascii="Times New Roman" w:hAnsi="Times New Roman"/>
          <w:sz w:val="28"/>
          <w:szCs w:val="28"/>
        </w:rPr>
        <w:t>.</w:t>
      </w:r>
      <w:proofErr w:type="spellStart"/>
      <w:r w:rsidRPr="00BB05DF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BB05DF">
        <w:rPr>
          <w:rFonts w:ascii="Times New Roman" w:hAnsi="Times New Roman"/>
          <w:sz w:val="28"/>
          <w:szCs w:val="28"/>
        </w:rPr>
        <w:t>.</w:t>
      </w:r>
      <w:proofErr w:type="spellStart"/>
      <w:r w:rsidRPr="00BB05DF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BB05DF">
        <w:rPr>
          <w:rFonts w:ascii="Times New Roman" w:hAnsi="Times New Roman"/>
          <w:sz w:val="28"/>
          <w:szCs w:val="28"/>
        </w:rPr>
        <w:t xml:space="preserve"> количество просмотров -157.</w:t>
      </w:r>
    </w:p>
    <w:p w:rsidR="00FF7B61" w:rsidRPr="00BB05DF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В рамках XIV Городского фестиваля творчества инвалидов «Возьмемся за руки друзья, чтоб не пропасть поодиночке» библиотека выдвигала на конкурс пользователей и творческие коллективы:</w:t>
      </w:r>
    </w:p>
    <w:p w:rsidR="00FF7B61" w:rsidRPr="00BB05DF" w:rsidRDefault="00FF7B61" w:rsidP="00BB05D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-в номинации «Слово творит чудеса», 1 место </w:t>
      </w:r>
      <w:proofErr w:type="spellStart"/>
      <w:r w:rsidRPr="00BB05DF">
        <w:rPr>
          <w:rFonts w:ascii="Times New Roman" w:hAnsi="Times New Roman"/>
          <w:sz w:val="28"/>
          <w:szCs w:val="28"/>
        </w:rPr>
        <w:t>Болквадзе</w:t>
      </w:r>
      <w:proofErr w:type="spellEnd"/>
      <w:r w:rsidRPr="00BB05DF">
        <w:rPr>
          <w:rFonts w:ascii="Times New Roman" w:hAnsi="Times New Roman"/>
          <w:sz w:val="28"/>
          <w:szCs w:val="28"/>
        </w:rPr>
        <w:t xml:space="preserve"> Г.И., 2 место творческое объединение л</w:t>
      </w:r>
      <w:r w:rsidR="008646A0">
        <w:rPr>
          <w:rFonts w:ascii="Times New Roman" w:hAnsi="Times New Roman"/>
          <w:sz w:val="28"/>
          <w:szCs w:val="28"/>
        </w:rPr>
        <w:t>юбителей театра «Особый взгляд»</w:t>
      </w:r>
      <w:r w:rsidRPr="00BB05DF">
        <w:rPr>
          <w:rFonts w:ascii="Times New Roman" w:hAnsi="Times New Roman"/>
          <w:sz w:val="28"/>
          <w:szCs w:val="28"/>
        </w:rPr>
        <w:t>;</w:t>
      </w:r>
    </w:p>
    <w:p w:rsidR="00FF7B61" w:rsidRPr="00BB05DF" w:rsidRDefault="00FF7B61" w:rsidP="002D67FB">
      <w:pPr>
        <w:spacing w:after="0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</w:t>
      </w:r>
      <w:r w:rsidR="000B034F">
        <w:rPr>
          <w:rFonts w:ascii="Times New Roman" w:hAnsi="Times New Roman"/>
          <w:sz w:val="28"/>
          <w:szCs w:val="28"/>
        </w:rPr>
        <w:t xml:space="preserve">в </w:t>
      </w:r>
      <w:r w:rsidRPr="00BB05DF">
        <w:rPr>
          <w:rFonts w:ascii="Times New Roman" w:hAnsi="Times New Roman"/>
          <w:sz w:val="28"/>
          <w:szCs w:val="28"/>
        </w:rPr>
        <w:t xml:space="preserve">номинации «Музыкальный калейдоскоп», поощрительный приз </w:t>
      </w:r>
      <w:proofErr w:type="gramStart"/>
      <w:r w:rsidRPr="00BB05DF">
        <w:rPr>
          <w:rFonts w:ascii="Times New Roman" w:hAnsi="Times New Roman"/>
          <w:sz w:val="28"/>
          <w:szCs w:val="28"/>
        </w:rPr>
        <w:t>фольклор</w:t>
      </w:r>
      <w:r w:rsidR="002D67FB">
        <w:rPr>
          <w:rFonts w:ascii="Times New Roman" w:hAnsi="Times New Roman"/>
          <w:sz w:val="28"/>
          <w:szCs w:val="28"/>
        </w:rPr>
        <w:t>-</w:t>
      </w:r>
      <w:r w:rsidRPr="00BB05DF">
        <w:rPr>
          <w:rFonts w:ascii="Times New Roman" w:hAnsi="Times New Roman"/>
          <w:sz w:val="28"/>
          <w:szCs w:val="28"/>
        </w:rPr>
        <w:t>ному</w:t>
      </w:r>
      <w:proofErr w:type="gramEnd"/>
      <w:r w:rsidRPr="00BB05DF">
        <w:rPr>
          <w:rFonts w:ascii="Times New Roman" w:hAnsi="Times New Roman"/>
          <w:sz w:val="28"/>
          <w:szCs w:val="28"/>
        </w:rPr>
        <w:t xml:space="preserve"> народному ансамблю «Станичники».      </w:t>
      </w:r>
    </w:p>
    <w:p w:rsidR="00FF7B61" w:rsidRPr="00BB05DF" w:rsidRDefault="00FF7B61" w:rsidP="002055E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 xml:space="preserve">Участником всероссийской акции «Мое детство – война.2021» стал пользователь библиотеки,  </w:t>
      </w:r>
      <w:r w:rsidR="002D67FB" w:rsidRPr="00BB05DF">
        <w:rPr>
          <w:rFonts w:ascii="Times New Roman" w:hAnsi="Times New Roman"/>
          <w:sz w:val="28"/>
          <w:szCs w:val="28"/>
        </w:rPr>
        <w:t xml:space="preserve">видео </w:t>
      </w:r>
      <w:proofErr w:type="gramStart"/>
      <w:r w:rsidR="002D67FB" w:rsidRPr="00BB05DF">
        <w:rPr>
          <w:rFonts w:ascii="Times New Roman" w:hAnsi="Times New Roman"/>
          <w:sz w:val="28"/>
          <w:szCs w:val="28"/>
        </w:rPr>
        <w:t>воспоминание</w:t>
      </w:r>
      <w:r w:rsidRPr="00BB05DF">
        <w:rPr>
          <w:rFonts w:ascii="Times New Roman" w:hAnsi="Times New Roman"/>
          <w:sz w:val="28"/>
          <w:szCs w:val="28"/>
        </w:rPr>
        <w:t xml:space="preserve"> Петренко</w:t>
      </w:r>
      <w:proofErr w:type="gramEnd"/>
      <w:r w:rsidRPr="00BB05DF">
        <w:rPr>
          <w:rFonts w:ascii="Times New Roman" w:hAnsi="Times New Roman"/>
          <w:sz w:val="28"/>
          <w:szCs w:val="28"/>
        </w:rPr>
        <w:t xml:space="preserve"> В.Ф., на чьи детские годы выпало это страшное время  также выставлено на сайте библиотеки </w:t>
      </w:r>
      <w:r w:rsidRPr="00BB05DF">
        <w:rPr>
          <w:rFonts w:ascii="Times New Roman" w:hAnsi="Times New Roman"/>
          <w:sz w:val="28"/>
          <w:szCs w:val="28"/>
          <w:lang w:val="en-US"/>
        </w:rPr>
        <w:t>www</w:t>
      </w:r>
      <w:r w:rsidR="000B0FDB">
        <w:rPr>
          <w:rFonts w:ascii="Times New Roman" w:hAnsi="Times New Roman"/>
          <w:sz w:val="28"/>
          <w:szCs w:val="28"/>
        </w:rPr>
        <w:t>.</w:t>
      </w:r>
      <w:proofErr w:type="spellStart"/>
      <w:r w:rsidRPr="00BB05DF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BB05DF">
        <w:rPr>
          <w:rFonts w:ascii="Times New Roman" w:hAnsi="Times New Roman"/>
          <w:sz w:val="28"/>
          <w:szCs w:val="28"/>
        </w:rPr>
        <w:t>.</w:t>
      </w:r>
      <w:proofErr w:type="spellStart"/>
      <w:r w:rsidRPr="00BB05DF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BB05DF">
        <w:rPr>
          <w:rFonts w:ascii="Times New Roman" w:hAnsi="Times New Roman"/>
          <w:sz w:val="28"/>
          <w:szCs w:val="28"/>
        </w:rPr>
        <w:t xml:space="preserve"> от 6 октября, просмотров -24.</w:t>
      </w:r>
    </w:p>
    <w:p w:rsidR="00FF7B61" w:rsidRPr="00BB05DF" w:rsidRDefault="00FF7B61" w:rsidP="002055E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За 2021 год сотрудниками Оренбургской областной библиотеки для слепых было организовано 1</w:t>
      </w:r>
      <w:r w:rsidR="00050788">
        <w:rPr>
          <w:rFonts w:ascii="Times New Roman" w:hAnsi="Times New Roman"/>
          <w:sz w:val="28"/>
          <w:szCs w:val="28"/>
        </w:rPr>
        <w:t>44</w:t>
      </w:r>
      <w:r w:rsidRPr="00BB05DF">
        <w:rPr>
          <w:rFonts w:ascii="Times New Roman" w:hAnsi="Times New Roman"/>
          <w:sz w:val="28"/>
          <w:szCs w:val="28"/>
        </w:rPr>
        <w:t xml:space="preserve"> мероприяти</w:t>
      </w:r>
      <w:r w:rsidR="00050788">
        <w:rPr>
          <w:rFonts w:ascii="Times New Roman" w:hAnsi="Times New Roman"/>
          <w:sz w:val="28"/>
          <w:szCs w:val="28"/>
        </w:rPr>
        <w:t>я</w:t>
      </w:r>
      <w:r w:rsidRPr="00BB05DF">
        <w:rPr>
          <w:rFonts w:ascii="Times New Roman" w:hAnsi="Times New Roman"/>
          <w:sz w:val="28"/>
          <w:szCs w:val="28"/>
        </w:rPr>
        <w:t xml:space="preserve">: </w:t>
      </w:r>
    </w:p>
    <w:p w:rsidR="00FF7B61" w:rsidRPr="00BB05DF" w:rsidRDefault="00050788" w:rsidP="00BB05D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75</w:t>
      </w:r>
      <w:r w:rsidR="00FF7B61" w:rsidRPr="00BB05DF">
        <w:rPr>
          <w:rFonts w:ascii="Times New Roman" w:hAnsi="Times New Roman"/>
          <w:sz w:val="28"/>
          <w:szCs w:val="28"/>
        </w:rPr>
        <w:t xml:space="preserve"> офлайн с общим количеством участников-</w:t>
      </w:r>
      <w:r>
        <w:rPr>
          <w:rFonts w:ascii="Times New Roman" w:hAnsi="Times New Roman"/>
          <w:sz w:val="28"/>
          <w:szCs w:val="28"/>
        </w:rPr>
        <w:t>1202</w:t>
      </w:r>
      <w:r w:rsidR="00FF7B61" w:rsidRPr="00BB05DF">
        <w:rPr>
          <w:rFonts w:ascii="Times New Roman" w:hAnsi="Times New Roman"/>
          <w:sz w:val="28"/>
          <w:szCs w:val="28"/>
        </w:rPr>
        <w:t xml:space="preserve">; </w:t>
      </w:r>
    </w:p>
    <w:p w:rsidR="00FF7B61" w:rsidRPr="00BB05DF" w:rsidRDefault="00FF7B61" w:rsidP="00BB05D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69 онлайн, с общим количеством  просмотров-6203</w:t>
      </w:r>
      <w:r w:rsidR="002055EA">
        <w:rPr>
          <w:rFonts w:ascii="Times New Roman" w:hAnsi="Times New Roman"/>
          <w:sz w:val="28"/>
          <w:szCs w:val="28"/>
        </w:rPr>
        <w:t>.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lastRenderedPageBreak/>
        <w:t>Из 1</w:t>
      </w:r>
      <w:r w:rsidR="00050788">
        <w:rPr>
          <w:rFonts w:ascii="Times New Roman" w:hAnsi="Times New Roman"/>
          <w:sz w:val="28"/>
          <w:szCs w:val="28"/>
        </w:rPr>
        <w:t>44</w:t>
      </w:r>
      <w:r w:rsidRPr="00BB05DF">
        <w:rPr>
          <w:rFonts w:ascii="Times New Roman" w:hAnsi="Times New Roman"/>
          <w:sz w:val="28"/>
          <w:szCs w:val="28"/>
        </w:rPr>
        <w:t xml:space="preserve"> мероприяти</w:t>
      </w:r>
      <w:r w:rsidR="00050788">
        <w:rPr>
          <w:rFonts w:ascii="Times New Roman" w:hAnsi="Times New Roman"/>
          <w:sz w:val="28"/>
          <w:szCs w:val="28"/>
        </w:rPr>
        <w:t>й</w:t>
      </w:r>
      <w:r w:rsidRPr="00BB05DF">
        <w:rPr>
          <w:rFonts w:ascii="Times New Roman" w:hAnsi="Times New Roman"/>
          <w:sz w:val="28"/>
          <w:szCs w:val="28"/>
        </w:rPr>
        <w:t>:</w:t>
      </w:r>
    </w:p>
    <w:p w:rsidR="00816339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- для детей -2</w:t>
      </w:r>
      <w:r w:rsidR="00050788">
        <w:rPr>
          <w:rFonts w:ascii="Times New Roman" w:hAnsi="Times New Roman"/>
          <w:sz w:val="28"/>
          <w:szCs w:val="28"/>
        </w:rPr>
        <w:t>4</w:t>
      </w:r>
      <w:r w:rsidRPr="00BB05DF">
        <w:rPr>
          <w:rFonts w:ascii="Times New Roman" w:hAnsi="Times New Roman"/>
          <w:sz w:val="28"/>
          <w:szCs w:val="28"/>
        </w:rPr>
        <w:t xml:space="preserve">, количество участников- </w:t>
      </w:r>
      <w:r w:rsidR="00050788">
        <w:rPr>
          <w:rFonts w:ascii="Times New Roman" w:hAnsi="Times New Roman"/>
          <w:sz w:val="28"/>
          <w:szCs w:val="28"/>
        </w:rPr>
        <w:t>422</w:t>
      </w:r>
      <w:r w:rsidR="00816339">
        <w:rPr>
          <w:rFonts w:ascii="Times New Roman" w:hAnsi="Times New Roman"/>
          <w:sz w:val="28"/>
          <w:szCs w:val="28"/>
        </w:rPr>
        <w:t>.</w:t>
      </w:r>
    </w:p>
    <w:p w:rsidR="00FF7B61" w:rsidRPr="00BB05DF" w:rsidRDefault="00050788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FF7B61" w:rsidRPr="00BB05DF">
        <w:rPr>
          <w:rFonts w:ascii="Times New Roman" w:hAnsi="Times New Roman"/>
          <w:sz w:val="28"/>
          <w:szCs w:val="28"/>
        </w:rPr>
        <w:t>для взрослых пользователей: офлайн-</w:t>
      </w:r>
      <w:r>
        <w:rPr>
          <w:rFonts w:ascii="Times New Roman" w:hAnsi="Times New Roman"/>
          <w:sz w:val="28"/>
          <w:szCs w:val="28"/>
        </w:rPr>
        <w:t>51</w:t>
      </w:r>
      <w:r w:rsidR="00FF7B61" w:rsidRPr="00BB05DF">
        <w:rPr>
          <w:rFonts w:ascii="Times New Roman" w:hAnsi="Times New Roman"/>
          <w:sz w:val="28"/>
          <w:szCs w:val="28"/>
        </w:rPr>
        <w:t>, количество участников -</w:t>
      </w:r>
      <w:r>
        <w:rPr>
          <w:rFonts w:ascii="Times New Roman" w:hAnsi="Times New Roman"/>
          <w:sz w:val="28"/>
          <w:szCs w:val="28"/>
        </w:rPr>
        <w:t>780</w:t>
      </w:r>
      <w:r w:rsidR="00FF7B61" w:rsidRPr="00BB05DF">
        <w:rPr>
          <w:rFonts w:ascii="Times New Roman" w:hAnsi="Times New Roman"/>
          <w:sz w:val="28"/>
          <w:szCs w:val="28"/>
        </w:rPr>
        <w:t>; 6</w:t>
      </w:r>
      <w:r>
        <w:rPr>
          <w:rFonts w:ascii="Times New Roman" w:hAnsi="Times New Roman"/>
          <w:sz w:val="28"/>
          <w:szCs w:val="28"/>
        </w:rPr>
        <w:t>9</w:t>
      </w:r>
      <w:r w:rsidR="00FF7B61" w:rsidRPr="00BB05DF">
        <w:rPr>
          <w:rFonts w:ascii="Times New Roman" w:hAnsi="Times New Roman"/>
          <w:sz w:val="28"/>
          <w:szCs w:val="28"/>
        </w:rPr>
        <w:t xml:space="preserve"> мероприятия в формате онлайн,  просмотров</w:t>
      </w:r>
      <w:r w:rsidR="002D67FB">
        <w:rPr>
          <w:rFonts w:ascii="Times New Roman" w:hAnsi="Times New Roman"/>
          <w:sz w:val="28"/>
          <w:szCs w:val="28"/>
        </w:rPr>
        <w:t xml:space="preserve"> -</w:t>
      </w:r>
      <w:r w:rsidR="00E831B7">
        <w:rPr>
          <w:rFonts w:ascii="Times New Roman" w:hAnsi="Times New Roman"/>
          <w:sz w:val="28"/>
          <w:szCs w:val="28"/>
        </w:rPr>
        <w:t xml:space="preserve"> 6203.</w:t>
      </w:r>
    </w:p>
    <w:p w:rsidR="00FF7B61" w:rsidRPr="00BB05DF" w:rsidRDefault="00FF7B61" w:rsidP="00BB05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Отдел </w:t>
      </w:r>
      <w:r w:rsidRPr="00BB05DF">
        <w:rPr>
          <w:rFonts w:ascii="Times New Roman" w:hAnsi="Times New Roman"/>
          <w:sz w:val="28"/>
          <w:szCs w:val="28"/>
        </w:rPr>
        <w:t>нестационарного обслуживания обслуживает 16 библиотечных пунктов города и области, количество читателей -1021.</w:t>
      </w:r>
    </w:p>
    <w:p w:rsidR="00FF7B61" w:rsidRPr="00BB05DF" w:rsidRDefault="00FF7B61" w:rsidP="00BB05D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B05DF">
        <w:rPr>
          <w:rFonts w:ascii="Times New Roman" w:hAnsi="Times New Roman"/>
          <w:sz w:val="28"/>
          <w:szCs w:val="28"/>
        </w:rPr>
        <w:t>За отчетный год библиотекой   оперативно выполнены запросы библиотечных пунктов по обмену литературы специальных форматов в количестве  2973 единицы.</w:t>
      </w:r>
    </w:p>
    <w:p w:rsidR="00FF7B61" w:rsidRPr="00BB05DF" w:rsidRDefault="00FF7B61" w:rsidP="00BB05DF">
      <w:pPr>
        <w:pStyle w:val="formattext"/>
        <w:shd w:val="clear" w:color="auto" w:fill="FFFFFF"/>
        <w:spacing w:before="0" w:beforeAutospacing="0" w:after="0" w:afterAutospacing="0" w:line="315" w:lineRule="atLeast"/>
        <w:ind w:firstLine="708"/>
        <w:jc w:val="both"/>
        <w:textAlignment w:val="baseline"/>
        <w:rPr>
          <w:sz w:val="28"/>
          <w:szCs w:val="28"/>
        </w:rPr>
      </w:pPr>
      <w:r w:rsidRPr="00BB05DF">
        <w:rPr>
          <w:sz w:val="28"/>
          <w:szCs w:val="28"/>
        </w:rPr>
        <w:t xml:space="preserve">В 2021 году библиотека приняла участие в </w:t>
      </w:r>
      <w:proofErr w:type="spellStart"/>
      <w:r w:rsidRPr="00BB05DF">
        <w:rPr>
          <w:sz w:val="28"/>
          <w:szCs w:val="28"/>
        </w:rPr>
        <w:t>гран</w:t>
      </w:r>
      <w:r>
        <w:rPr>
          <w:sz w:val="28"/>
          <w:szCs w:val="28"/>
        </w:rPr>
        <w:t>т</w:t>
      </w:r>
      <w:r w:rsidR="00EF42FA">
        <w:rPr>
          <w:sz w:val="28"/>
          <w:szCs w:val="28"/>
        </w:rPr>
        <w:t>о</w:t>
      </w:r>
      <w:r w:rsidRPr="00BB05DF">
        <w:rPr>
          <w:sz w:val="28"/>
          <w:szCs w:val="28"/>
        </w:rPr>
        <w:t>вых</w:t>
      </w:r>
      <w:proofErr w:type="spellEnd"/>
      <w:r w:rsidRPr="00BB05DF">
        <w:rPr>
          <w:sz w:val="28"/>
          <w:szCs w:val="28"/>
        </w:rPr>
        <w:t xml:space="preserve"> конкурсах разного уровня:</w:t>
      </w:r>
    </w:p>
    <w:p w:rsidR="002D67FB" w:rsidRDefault="00FF7B61" w:rsidP="00BB05DF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z w:val="28"/>
          <w:szCs w:val="28"/>
        </w:rPr>
      </w:pPr>
      <w:r w:rsidRPr="00BB05DF">
        <w:rPr>
          <w:sz w:val="28"/>
          <w:szCs w:val="28"/>
        </w:rPr>
        <w:t>-март-апрель,2021 грант Президента Российской Федерации для поддержки творческих проектов общенационального значения в области культуры</w:t>
      </w:r>
      <w:r w:rsidR="002D67FB">
        <w:rPr>
          <w:sz w:val="28"/>
          <w:szCs w:val="28"/>
        </w:rPr>
        <w:t xml:space="preserve"> и искусства;</w:t>
      </w:r>
    </w:p>
    <w:p w:rsidR="00FF7B61" w:rsidRPr="00BB05DF" w:rsidRDefault="00FF7B61" w:rsidP="00BB05DF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z w:val="28"/>
          <w:szCs w:val="28"/>
        </w:rPr>
      </w:pPr>
      <w:r w:rsidRPr="00BB05DF">
        <w:rPr>
          <w:sz w:val="28"/>
          <w:szCs w:val="28"/>
        </w:rPr>
        <w:t xml:space="preserve">-июнь-июль, 2021Международный открытый </w:t>
      </w:r>
      <w:proofErr w:type="spellStart"/>
      <w:r w:rsidRPr="00BB05DF">
        <w:rPr>
          <w:sz w:val="28"/>
          <w:szCs w:val="28"/>
        </w:rPr>
        <w:t>грантовый</w:t>
      </w:r>
      <w:proofErr w:type="spellEnd"/>
      <w:r w:rsidRPr="00BB05DF">
        <w:rPr>
          <w:sz w:val="28"/>
          <w:szCs w:val="28"/>
        </w:rPr>
        <w:t xml:space="preserve"> конкурс «Православная инициатива 2021-2022».</w:t>
      </w:r>
    </w:p>
    <w:p w:rsidR="004A605F" w:rsidRDefault="004A605F" w:rsidP="004A605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4A605F" w:rsidRDefault="004A605F" w:rsidP="006C10B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Сотрудничество:</w:t>
      </w:r>
    </w:p>
    <w:p w:rsidR="00FF7B61" w:rsidRPr="004A605F" w:rsidRDefault="00FF7B61" w:rsidP="004A605F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BB05DF">
        <w:rPr>
          <w:rFonts w:ascii="Times New Roman" w:hAnsi="Times New Roman"/>
          <w:sz w:val="28"/>
          <w:szCs w:val="28"/>
        </w:rPr>
        <w:t xml:space="preserve">Деятельность ГБУК «Областная библиотека для слепых» строится на взаимном сотрудничестве с общественными организациями: городской местной   и областной организациями Всероссийского общества слепых; образовательными учреждениями: областным колледжем культуры и искусств, ГКОУ «Школа-интернат»№2 г. Оренбурга; сообществом </w:t>
      </w:r>
      <w:proofErr w:type="spellStart"/>
      <w:r w:rsidRPr="00BB05DF">
        <w:rPr>
          <w:rFonts w:ascii="Times New Roman" w:hAnsi="Times New Roman"/>
          <w:sz w:val="28"/>
          <w:szCs w:val="28"/>
        </w:rPr>
        <w:t>спецбиблиотек</w:t>
      </w:r>
      <w:proofErr w:type="spellEnd"/>
      <w:r w:rsidRPr="00BB05DF">
        <w:rPr>
          <w:rFonts w:ascii="Times New Roman" w:hAnsi="Times New Roman"/>
          <w:sz w:val="28"/>
          <w:szCs w:val="28"/>
        </w:rPr>
        <w:t xml:space="preserve"> РФ; творческими организациями, СМИ. В течение года библиотека представляла информационные сообщения о своей деятельности на собственном сайте,  </w:t>
      </w:r>
      <w:r w:rsidRPr="00BB05DF">
        <w:rPr>
          <w:rFonts w:ascii="Times New Roman" w:hAnsi="Times New Roman"/>
          <w:bCs/>
          <w:sz w:val="28"/>
          <w:szCs w:val="28"/>
        </w:rPr>
        <w:t>портале интернет-ресурса «Единое информационное пространство в сфере культуры» -5</w:t>
      </w:r>
      <w:r w:rsidRPr="00BB05DF">
        <w:rPr>
          <w:rFonts w:ascii="Times New Roman" w:hAnsi="Times New Roman"/>
          <w:sz w:val="28"/>
          <w:szCs w:val="28"/>
        </w:rPr>
        <w:t xml:space="preserve">. </w:t>
      </w:r>
    </w:p>
    <w:p w:rsidR="004A605F" w:rsidRDefault="004A605F" w:rsidP="00BB05DF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6C10BF" w:rsidRDefault="006C10BF" w:rsidP="006C10BF">
      <w:pPr>
        <w:spacing w:after="0"/>
        <w:jc w:val="center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Финансирование библиотеки:</w:t>
      </w:r>
    </w:p>
    <w:p w:rsidR="00FF7B61" w:rsidRPr="00A33F1E" w:rsidRDefault="00FF7B61" w:rsidP="006C10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Общее финансирование составило 6610873,0тыс. рублей: на заработную плату – 3519513,73тыс. руб.</w:t>
      </w:r>
      <w:proofErr w:type="gramStart"/>
      <w:r w:rsidRPr="00A33F1E">
        <w:rPr>
          <w:rFonts w:ascii="Times New Roman" w:hAnsi="Times New Roman"/>
          <w:sz w:val="28"/>
          <w:szCs w:val="28"/>
        </w:rPr>
        <w:t>;н</w:t>
      </w:r>
      <w:proofErr w:type="gramEnd"/>
      <w:r w:rsidRPr="00A33F1E">
        <w:rPr>
          <w:rFonts w:ascii="Times New Roman" w:hAnsi="Times New Roman"/>
          <w:sz w:val="28"/>
          <w:szCs w:val="28"/>
        </w:rPr>
        <w:t xml:space="preserve">а канцелярские и хозяйственные расходы – 10 тыс. руб.; заправка картриджей -5 тыс. рублей. Библиотека в 2021 году получила финансирование из областного бюджета на сумму 30818-55 рублей, из них на подписку 24568-55 рублей, на методические материалы по </w:t>
      </w:r>
      <w:proofErr w:type="spellStart"/>
      <w:r w:rsidRPr="00A33F1E">
        <w:rPr>
          <w:rFonts w:ascii="Times New Roman" w:hAnsi="Times New Roman"/>
          <w:sz w:val="28"/>
          <w:szCs w:val="28"/>
        </w:rPr>
        <w:t>тифлологии</w:t>
      </w:r>
      <w:proofErr w:type="spellEnd"/>
      <w:r w:rsidRPr="00A33F1E">
        <w:rPr>
          <w:rFonts w:ascii="Times New Roman" w:hAnsi="Times New Roman"/>
          <w:sz w:val="28"/>
          <w:szCs w:val="28"/>
        </w:rPr>
        <w:t xml:space="preserve">  и книги по брайлю 6250 рублей. </w:t>
      </w:r>
    </w:p>
    <w:p w:rsidR="004A605F" w:rsidRDefault="00FF7B61" w:rsidP="004A605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bCs/>
          <w:sz w:val="28"/>
          <w:szCs w:val="28"/>
        </w:rPr>
        <w:t>Основным источником финансирования комплектования фонда ГБУК «Оренбургская областная библиотека для слепых», как и в предыдущие годы, являются средства из федерального бюджета по</w:t>
      </w:r>
      <w:r w:rsidRPr="00A33F1E">
        <w:rPr>
          <w:rFonts w:ascii="Times New Roman" w:hAnsi="Times New Roman"/>
          <w:sz w:val="28"/>
          <w:szCs w:val="28"/>
        </w:rPr>
        <w:t xml:space="preserve"> програм</w:t>
      </w:r>
      <w:r w:rsidR="004A605F">
        <w:rPr>
          <w:rFonts w:ascii="Times New Roman" w:hAnsi="Times New Roman"/>
          <w:sz w:val="28"/>
          <w:szCs w:val="28"/>
        </w:rPr>
        <w:t>ме «Доступная среда»</w:t>
      </w:r>
    </w:p>
    <w:p w:rsidR="002D67FB" w:rsidRDefault="00FF7B61" w:rsidP="002D67FB">
      <w:pPr>
        <w:spacing w:after="0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 xml:space="preserve">на 2011-2020 годы» по соглашению между Федеральным агентством по печати и массовым коммуникациям и Обществом с ограниченной ответственностью </w:t>
      </w:r>
      <w:r w:rsidRPr="00CD076A">
        <w:rPr>
          <w:rFonts w:ascii="Times New Roman" w:hAnsi="Times New Roman"/>
          <w:sz w:val="28"/>
          <w:szCs w:val="28"/>
        </w:rPr>
        <w:t xml:space="preserve">«Издательско-полиграфическим </w:t>
      </w:r>
      <w:proofErr w:type="spellStart"/>
      <w:r w:rsidRPr="00CD076A">
        <w:rPr>
          <w:rFonts w:ascii="Times New Roman" w:hAnsi="Times New Roman"/>
          <w:sz w:val="28"/>
          <w:szCs w:val="28"/>
        </w:rPr>
        <w:t>тифлоинформационным</w:t>
      </w:r>
      <w:proofErr w:type="spellEnd"/>
      <w:r w:rsidRPr="00CD076A">
        <w:rPr>
          <w:rFonts w:ascii="Times New Roman" w:hAnsi="Times New Roman"/>
          <w:sz w:val="28"/>
          <w:szCs w:val="28"/>
        </w:rPr>
        <w:t xml:space="preserve"> комплексом </w:t>
      </w:r>
      <w:r w:rsidRPr="00CD076A">
        <w:rPr>
          <w:rFonts w:ascii="Times New Roman" w:hAnsi="Times New Roman"/>
          <w:sz w:val="28"/>
          <w:szCs w:val="28"/>
        </w:rPr>
        <w:lastRenderedPageBreak/>
        <w:t>«</w:t>
      </w:r>
      <w:proofErr w:type="spellStart"/>
      <w:r w:rsidRPr="00CD076A">
        <w:rPr>
          <w:rFonts w:ascii="Times New Roman" w:hAnsi="Times New Roman"/>
          <w:sz w:val="28"/>
          <w:szCs w:val="28"/>
        </w:rPr>
        <w:t>Логосвос</w:t>
      </w:r>
      <w:proofErr w:type="spellEnd"/>
      <w:r w:rsidRPr="00CD076A">
        <w:rPr>
          <w:rFonts w:ascii="Times New Roman" w:hAnsi="Times New Roman"/>
          <w:sz w:val="28"/>
          <w:szCs w:val="28"/>
        </w:rPr>
        <w:t>» г.</w:t>
      </w:r>
      <w:r w:rsidR="000B0FDB">
        <w:rPr>
          <w:rFonts w:ascii="Times New Roman" w:hAnsi="Times New Roman"/>
          <w:sz w:val="28"/>
          <w:szCs w:val="28"/>
        </w:rPr>
        <w:t xml:space="preserve"> </w:t>
      </w:r>
      <w:r w:rsidRPr="00CD076A">
        <w:rPr>
          <w:rFonts w:ascii="Times New Roman" w:hAnsi="Times New Roman"/>
          <w:sz w:val="28"/>
          <w:szCs w:val="28"/>
        </w:rPr>
        <w:t>Москва. В 2021 году библиотека получила литературу на сумму        784</w:t>
      </w:r>
      <w:r>
        <w:rPr>
          <w:rFonts w:ascii="Times New Roman" w:hAnsi="Times New Roman"/>
          <w:sz w:val="28"/>
          <w:szCs w:val="28"/>
        </w:rPr>
        <w:t> </w:t>
      </w:r>
      <w:r w:rsidRPr="00CD076A">
        <w:rPr>
          <w:rFonts w:ascii="Times New Roman" w:hAnsi="Times New Roman"/>
          <w:sz w:val="28"/>
          <w:szCs w:val="28"/>
        </w:rPr>
        <w:t>868</w:t>
      </w:r>
      <w:r>
        <w:rPr>
          <w:rFonts w:ascii="Times New Roman" w:hAnsi="Times New Roman"/>
          <w:sz w:val="28"/>
          <w:szCs w:val="28"/>
        </w:rPr>
        <w:t xml:space="preserve"> рублей </w:t>
      </w:r>
      <w:r w:rsidRPr="00CD076A">
        <w:rPr>
          <w:rFonts w:ascii="Times New Roman" w:hAnsi="Times New Roman"/>
          <w:sz w:val="28"/>
          <w:szCs w:val="28"/>
        </w:rPr>
        <w:t xml:space="preserve">19  </w:t>
      </w:r>
      <w:r>
        <w:rPr>
          <w:rFonts w:ascii="Times New Roman" w:hAnsi="Times New Roman"/>
          <w:sz w:val="28"/>
          <w:szCs w:val="28"/>
        </w:rPr>
        <w:t>копеек.</w:t>
      </w:r>
    </w:p>
    <w:p w:rsidR="00FF7B61" w:rsidRPr="00A33F1E" w:rsidRDefault="00FF7B61" w:rsidP="002D67FB">
      <w:pPr>
        <w:spacing w:after="0"/>
        <w:ind w:firstLine="708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Биб</w:t>
      </w:r>
      <w:r w:rsidR="002055EA">
        <w:rPr>
          <w:rFonts w:ascii="Times New Roman" w:hAnsi="Times New Roman"/>
          <w:sz w:val="28"/>
          <w:szCs w:val="28"/>
        </w:rPr>
        <w:t>лиотекев</w:t>
      </w:r>
      <w:r w:rsidR="002055EA" w:rsidRPr="007A2ADD">
        <w:rPr>
          <w:rFonts w:ascii="Times New Roman" w:hAnsi="Times New Roman"/>
          <w:color w:val="000000"/>
          <w:sz w:val="28"/>
          <w:szCs w:val="28"/>
        </w:rPr>
        <w:t xml:space="preserve"> рамках Постановления Правительства Российской Федерации от 15 апреля 2014 г. № 317 (ред. от 03.09.2021 г.) в 2021 году была выделена субсидия на комплектование книжных фондов общедоступных библиотек Российской Федерации в размере 309467 руб. </w:t>
      </w:r>
      <w:r w:rsidRPr="00A33F1E">
        <w:rPr>
          <w:rFonts w:ascii="Times New Roman" w:hAnsi="Times New Roman"/>
          <w:sz w:val="28"/>
          <w:szCs w:val="28"/>
        </w:rPr>
        <w:t>Было закуплено печатной лите</w:t>
      </w:r>
      <w:r w:rsidR="00117E35">
        <w:rPr>
          <w:rFonts w:ascii="Times New Roman" w:hAnsi="Times New Roman"/>
          <w:sz w:val="28"/>
          <w:szCs w:val="28"/>
        </w:rPr>
        <w:t xml:space="preserve">ратуры в количестве 826 единиц. </w:t>
      </w:r>
      <w:r w:rsidRPr="00A33F1E">
        <w:rPr>
          <w:rFonts w:ascii="Times New Roman" w:hAnsi="Times New Roman"/>
          <w:sz w:val="28"/>
          <w:szCs w:val="28"/>
        </w:rPr>
        <w:t>Средняя заработная плата работников библиотеки в 2021 году составила -34919-87.</w:t>
      </w:r>
    </w:p>
    <w:p w:rsidR="002D67FB" w:rsidRDefault="002D67FB" w:rsidP="00BB05DF">
      <w:pPr>
        <w:tabs>
          <w:tab w:val="left" w:pos="993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FF7B61" w:rsidRPr="00892AE2" w:rsidRDefault="00FF7B61" w:rsidP="006C10BF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892AE2">
        <w:rPr>
          <w:rFonts w:ascii="Times New Roman" w:hAnsi="Times New Roman"/>
          <w:b/>
          <w:sz w:val="28"/>
          <w:szCs w:val="28"/>
          <w:u w:val="single"/>
        </w:rPr>
        <w:t>Объем книжного фонда в динамике:</w:t>
      </w:r>
    </w:p>
    <w:p w:rsidR="00FF7B61" w:rsidRPr="00A33F1E" w:rsidRDefault="00FF7B61" w:rsidP="00BB05D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Объем книжного фонда ГБУК  «Областная библиотека для слепых» на конец отчетного года составляет – 89897 единиц.</w:t>
      </w:r>
    </w:p>
    <w:p w:rsidR="00FF7B61" w:rsidRPr="00A33F1E" w:rsidRDefault="00FF7B61" w:rsidP="00BB05D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За год поступило 2938 единицы, выбыло 2794 единицы.</w:t>
      </w:r>
    </w:p>
    <w:p w:rsidR="00FF7B61" w:rsidRPr="00A33F1E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 xml:space="preserve">В библиотеке ведутся электронные каталоги 3-х видов изданий: на литературу рельефно-точечного шрифта, книги в электронном формате: </w:t>
      </w:r>
      <w:proofErr w:type="spellStart"/>
      <w:r w:rsidRPr="00A33F1E">
        <w:rPr>
          <w:rFonts w:ascii="Times New Roman" w:hAnsi="Times New Roman"/>
          <w:sz w:val="28"/>
          <w:szCs w:val="28"/>
        </w:rPr>
        <w:t>флеш</w:t>
      </w:r>
      <w:proofErr w:type="spellEnd"/>
      <w:r w:rsidRPr="00A33F1E">
        <w:rPr>
          <w:rFonts w:ascii="Times New Roman" w:hAnsi="Times New Roman"/>
          <w:sz w:val="28"/>
          <w:szCs w:val="28"/>
        </w:rPr>
        <w:t>-карты и диски, где библиотека работает по программе «Ирбис». Совокупный объем собственных библиографических баз данных  на 01.01.2022 года составляет 15</w:t>
      </w:r>
      <w:r w:rsidR="00EF42FA">
        <w:rPr>
          <w:rFonts w:ascii="Times New Roman" w:hAnsi="Times New Roman"/>
          <w:sz w:val="28"/>
          <w:szCs w:val="28"/>
        </w:rPr>
        <w:t>70</w:t>
      </w:r>
      <w:r w:rsidRPr="00A33F1E">
        <w:rPr>
          <w:rFonts w:ascii="Times New Roman" w:hAnsi="Times New Roman"/>
          <w:sz w:val="28"/>
          <w:szCs w:val="28"/>
        </w:rPr>
        <w:t>5 единиц. Объем электронного каталога в 2021 году увеличился на 16</w:t>
      </w:r>
      <w:r w:rsidR="00EF42FA">
        <w:rPr>
          <w:rFonts w:ascii="Times New Roman" w:hAnsi="Times New Roman"/>
          <w:sz w:val="28"/>
          <w:szCs w:val="28"/>
        </w:rPr>
        <w:t>2</w:t>
      </w:r>
      <w:r w:rsidRPr="00A33F1E">
        <w:rPr>
          <w:rFonts w:ascii="Times New Roman" w:hAnsi="Times New Roman"/>
          <w:sz w:val="28"/>
          <w:szCs w:val="28"/>
        </w:rPr>
        <w:t xml:space="preserve"> единиц</w:t>
      </w:r>
      <w:r w:rsidR="00367A49">
        <w:rPr>
          <w:rFonts w:ascii="Times New Roman" w:hAnsi="Times New Roman"/>
          <w:sz w:val="28"/>
          <w:szCs w:val="28"/>
        </w:rPr>
        <w:t>ы</w:t>
      </w:r>
      <w:r w:rsidRPr="00A33F1E">
        <w:rPr>
          <w:rFonts w:ascii="Times New Roman" w:hAnsi="Times New Roman"/>
          <w:sz w:val="28"/>
          <w:szCs w:val="28"/>
        </w:rPr>
        <w:t xml:space="preserve">. </w:t>
      </w:r>
    </w:p>
    <w:p w:rsidR="00FF7B61" w:rsidRPr="00A33F1E" w:rsidRDefault="00FF7B61" w:rsidP="00117E3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 w:rsidRPr="00A33F1E">
        <w:rPr>
          <w:rFonts w:ascii="Times New Roman" w:hAnsi="Times New Roman"/>
          <w:sz w:val="28"/>
          <w:szCs w:val="28"/>
        </w:rPr>
        <w:t xml:space="preserve">Продолжается работа по организации и ведению  карточных алфавитного и систематического каталогов книг рельефно–точечного шрифта,  литературы на </w:t>
      </w:r>
      <w:proofErr w:type="spellStart"/>
      <w:r w:rsidRPr="00367A49">
        <w:rPr>
          <w:rFonts w:ascii="Times New Roman" w:hAnsi="Times New Roman"/>
          <w:sz w:val="28"/>
          <w:szCs w:val="28"/>
        </w:rPr>
        <w:t>флеш</w:t>
      </w:r>
      <w:proofErr w:type="spellEnd"/>
      <w:r w:rsidRPr="00367A49">
        <w:rPr>
          <w:rFonts w:ascii="Times New Roman" w:hAnsi="Times New Roman"/>
          <w:sz w:val="28"/>
          <w:szCs w:val="28"/>
        </w:rPr>
        <w:t>-картах</w:t>
      </w:r>
      <w:r w:rsidRPr="00A33F1E">
        <w:rPr>
          <w:rFonts w:ascii="Times New Roman" w:hAnsi="Times New Roman"/>
          <w:sz w:val="28"/>
          <w:szCs w:val="28"/>
        </w:rPr>
        <w:t xml:space="preserve">  плоскопечатной литературы, каталога по </w:t>
      </w:r>
      <w:proofErr w:type="spellStart"/>
      <w:r w:rsidRPr="00A33F1E">
        <w:rPr>
          <w:rFonts w:ascii="Times New Roman" w:hAnsi="Times New Roman"/>
          <w:sz w:val="28"/>
          <w:szCs w:val="28"/>
        </w:rPr>
        <w:t>тифлологии</w:t>
      </w:r>
      <w:proofErr w:type="spellEnd"/>
      <w:r w:rsidRPr="00A33F1E">
        <w:rPr>
          <w:rFonts w:ascii="Times New Roman" w:hAnsi="Times New Roman"/>
          <w:sz w:val="28"/>
          <w:szCs w:val="28"/>
        </w:rPr>
        <w:t xml:space="preserve">, краеведению, рельефно-графических пособий, количество созданных карточек в </w:t>
      </w:r>
      <w:r w:rsidR="00117E35">
        <w:rPr>
          <w:rFonts w:ascii="Times New Roman" w:hAnsi="Times New Roman"/>
          <w:sz w:val="28"/>
          <w:szCs w:val="28"/>
        </w:rPr>
        <w:t>2021 году составило 315 единиц.</w:t>
      </w:r>
      <w:proofErr w:type="gramEnd"/>
      <w:r w:rsidR="000B0FDB">
        <w:rPr>
          <w:rFonts w:ascii="Times New Roman" w:hAnsi="Times New Roman"/>
          <w:sz w:val="28"/>
          <w:szCs w:val="28"/>
        </w:rPr>
        <w:t xml:space="preserve"> </w:t>
      </w:r>
      <w:r w:rsidRPr="00A33F1E">
        <w:rPr>
          <w:rFonts w:ascii="Times New Roman" w:hAnsi="Times New Roman"/>
          <w:sz w:val="28"/>
          <w:szCs w:val="28"/>
        </w:rPr>
        <w:t xml:space="preserve">За 2021 год количество читателей  виртуальной библиотеки </w:t>
      </w:r>
      <w:r w:rsidRPr="00A33F1E">
        <w:rPr>
          <w:rFonts w:ascii="Times New Roman" w:hAnsi="Times New Roman"/>
          <w:sz w:val="28"/>
          <w:szCs w:val="28"/>
          <w:lang w:val="en-US"/>
        </w:rPr>
        <w:t>AV</w:t>
      </w:r>
      <w:r w:rsidRPr="00A33F1E">
        <w:rPr>
          <w:rFonts w:ascii="Times New Roman" w:hAnsi="Times New Roman"/>
          <w:sz w:val="28"/>
          <w:szCs w:val="28"/>
        </w:rPr>
        <w:t>3715.</w:t>
      </w:r>
      <w:proofErr w:type="spellStart"/>
      <w:r w:rsidRPr="00A33F1E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A33F1E">
        <w:rPr>
          <w:rFonts w:ascii="Times New Roman" w:hAnsi="Times New Roman"/>
          <w:sz w:val="28"/>
          <w:szCs w:val="28"/>
        </w:rPr>
        <w:t xml:space="preserve">  составило 154 человека. Книговыдача состав</w:t>
      </w:r>
      <w:r w:rsidR="000B0FDB">
        <w:rPr>
          <w:rFonts w:ascii="Times New Roman" w:hAnsi="Times New Roman"/>
          <w:sz w:val="28"/>
          <w:szCs w:val="28"/>
        </w:rPr>
        <w:t>ила – 19062 названия, по сравне</w:t>
      </w:r>
      <w:r w:rsidRPr="00A33F1E">
        <w:rPr>
          <w:rFonts w:ascii="Times New Roman" w:hAnsi="Times New Roman"/>
          <w:sz w:val="28"/>
          <w:szCs w:val="28"/>
        </w:rPr>
        <w:t>нию с 2020 годом книговыдача увеличилась на 4159 единиц.</w:t>
      </w:r>
    </w:p>
    <w:p w:rsidR="002D67FB" w:rsidRDefault="002D67FB" w:rsidP="00BB05DF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FF7B61" w:rsidRDefault="00FF7B61" w:rsidP="006C10B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892AE2">
        <w:rPr>
          <w:rFonts w:ascii="Times New Roman" w:hAnsi="Times New Roman"/>
          <w:b/>
          <w:sz w:val="28"/>
          <w:szCs w:val="28"/>
          <w:u w:val="single"/>
        </w:rPr>
        <w:t>Автоматизация библиотечных процессов</w:t>
      </w:r>
      <w:r w:rsidRPr="00892AE2">
        <w:rPr>
          <w:rFonts w:ascii="Times New Roman" w:hAnsi="Times New Roman"/>
          <w:sz w:val="28"/>
          <w:szCs w:val="28"/>
        </w:rPr>
        <w:t>:</w:t>
      </w:r>
    </w:p>
    <w:p w:rsidR="00FF7B61" w:rsidRPr="00A33F1E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В 2021 году средства  для обновления компьютерной техники ГБУК «Областная библиотека для слепых» не выделялись.</w:t>
      </w:r>
    </w:p>
    <w:p w:rsidR="00FF7B61" w:rsidRPr="00A33F1E" w:rsidRDefault="00FF7B61" w:rsidP="00BB05D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Все рабочие места в библиотеке автоматизированы. Количество компьютерных мест -9, из них 2  компьютерных рабочих места для работы незрячего.</w:t>
      </w:r>
    </w:p>
    <w:p w:rsidR="00FF7B61" w:rsidRDefault="00FF7B61" w:rsidP="00BB05D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Электронный каталог ведется в программе Ирбис 64.Система  автоматизации библиотек. Демонст</w:t>
      </w:r>
      <w:r w:rsidR="00367A49">
        <w:rPr>
          <w:rFonts w:ascii="Times New Roman" w:hAnsi="Times New Roman"/>
          <w:sz w:val="28"/>
          <w:szCs w:val="28"/>
        </w:rPr>
        <w:t>р</w:t>
      </w:r>
      <w:r w:rsidRPr="00A33F1E">
        <w:rPr>
          <w:rFonts w:ascii="Times New Roman" w:hAnsi="Times New Roman"/>
          <w:sz w:val="28"/>
          <w:szCs w:val="28"/>
        </w:rPr>
        <w:t>ационная версия 2011.1.</w:t>
      </w:r>
    </w:p>
    <w:p w:rsidR="004A605F" w:rsidRDefault="00660526" w:rsidP="00905496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Сайт – это визитная карточка библиотеки и ресурс, который отражает</w:t>
      </w:r>
      <w:r w:rsidR="00117E35">
        <w:rPr>
          <w:rFonts w:ascii="Times New Roman" w:hAnsi="Times New Roman"/>
          <w:sz w:val="28"/>
          <w:szCs w:val="28"/>
        </w:rPr>
        <w:t xml:space="preserve"> многие аспекты ее деятельности. В настоящее время сайт  </w:t>
      </w:r>
      <w:proofErr w:type="gramStart"/>
      <w:r w:rsidR="00117E35">
        <w:rPr>
          <w:rFonts w:ascii="Times New Roman" w:hAnsi="Times New Roman"/>
          <w:sz w:val="28"/>
          <w:szCs w:val="28"/>
        </w:rPr>
        <w:t>Оренбургской</w:t>
      </w:r>
      <w:proofErr w:type="gramEnd"/>
    </w:p>
    <w:p w:rsidR="00FF7B61" w:rsidRPr="00117E35" w:rsidRDefault="00FF7B61" w:rsidP="00905496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bCs/>
          <w:sz w:val="28"/>
          <w:szCs w:val="28"/>
        </w:rPr>
        <w:lastRenderedPageBreak/>
        <w:t xml:space="preserve">областной библиотеки для слепых </w:t>
      </w:r>
      <w:hyperlink r:id="rId18" w:history="1">
        <w:r w:rsidR="000B0FDB" w:rsidRPr="007B1764">
          <w:rPr>
            <w:rStyle w:val="a3"/>
            <w:rFonts w:ascii="Times New Roman" w:hAnsi="Times New Roman"/>
            <w:bCs/>
            <w:sz w:val="28"/>
            <w:szCs w:val="28"/>
            <w:lang w:val="en-US"/>
          </w:rPr>
          <w:t>www</w:t>
        </w:r>
        <w:r w:rsidR="000B0FDB" w:rsidRPr="007B1764">
          <w:rPr>
            <w:rStyle w:val="a3"/>
            <w:rFonts w:ascii="Times New Roman" w:hAnsi="Times New Roman"/>
            <w:bCs/>
            <w:sz w:val="28"/>
            <w:szCs w:val="28"/>
          </w:rPr>
          <w:t>.</w:t>
        </w:r>
        <w:proofErr w:type="spellStart"/>
        <w:r w:rsidR="000B0FDB" w:rsidRPr="007B1764">
          <w:rPr>
            <w:rStyle w:val="a3"/>
            <w:rFonts w:ascii="Times New Roman" w:hAnsi="Times New Roman"/>
            <w:bCs/>
            <w:sz w:val="28"/>
            <w:szCs w:val="28"/>
            <w:lang w:val="en-US"/>
          </w:rPr>
          <w:t>oobs</w:t>
        </w:r>
        <w:proofErr w:type="spellEnd"/>
        <w:r w:rsidR="000B0FDB" w:rsidRPr="007B1764">
          <w:rPr>
            <w:rStyle w:val="a3"/>
            <w:rFonts w:ascii="Times New Roman" w:hAnsi="Times New Roman"/>
            <w:bCs/>
            <w:sz w:val="28"/>
            <w:szCs w:val="28"/>
          </w:rPr>
          <w:t>.</w:t>
        </w:r>
        <w:proofErr w:type="spellStart"/>
        <w:r w:rsidR="000B0FDB" w:rsidRPr="007B1764">
          <w:rPr>
            <w:rStyle w:val="a3"/>
            <w:rFonts w:ascii="Times New Roman" w:hAnsi="Times New Roman"/>
            <w:bCs/>
            <w:sz w:val="28"/>
            <w:szCs w:val="28"/>
            <w:lang w:val="en-US"/>
          </w:rPr>
          <w:t>ru</w:t>
        </w:r>
        <w:proofErr w:type="spellEnd"/>
      </w:hyperlink>
      <w:r w:rsidR="000B0FDB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Pr="00A33F1E">
        <w:rPr>
          <w:rFonts w:ascii="Times New Roman" w:hAnsi="Times New Roman"/>
          <w:bCs/>
          <w:sz w:val="28"/>
          <w:szCs w:val="28"/>
        </w:rPr>
        <w:t>адаптирован</w:t>
      </w:r>
      <w:proofErr w:type="gramEnd"/>
      <w:r w:rsidRPr="00A33F1E">
        <w:rPr>
          <w:rFonts w:ascii="Times New Roman" w:hAnsi="Times New Roman"/>
          <w:bCs/>
          <w:sz w:val="28"/>
          <w:szCs w:val="28"/>
        </w:rPr>
        <w:t xml:space="preserve"> для слабовидящих пользователей в соответствии с требованиями ГОСТа «Интернет-ресурсы. Требования доступности для инвалидов по зрению». </w:t>
      </w:r>
    </w:p>
    <w:p w:rsidR="00FF7B61" w:rsidRPr="00A33F1E" w:rsidRDefault="00FF7B61" w:rsidP="00BB05DF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A33F1E">
        <w:rPr>
          <w:rFonts w:ascii="Times New Roman" w:hAnsi="Times New Roman"/>
          <w:bCs/>
          <w:sz w:val="28"/>
          <w:szCs w:val="28"/>
        </w:rPr>
        <w:t xml:space="preserve"> По итогам 2021 года просмотр сайта составил – 10086, посетителей -401</w:t>
      </w:r>
      <w:r w:rsidR="00EF42FA">
        <w:rPr>
          <w:rFonts w:ascii="Times New Roman" w:hAnsi="Times New Roman"/>
          <w:bCs/>
          <w:sz w:val="28"/>
          <w:szCs w:val="28"/>
        </w:rPr>
        <w:t>3</w:t>
      </w:r>
      <w:r w:rsidRPr="00A33F1E">
        <w:rPr>
          <w:rFonts w:ascii="Times New Roman" w:hAnsi="Times New Roman"/>
          <w:bCs/>
          <w:sz w:val="28"/>
          <w:szCs w:val="28"/>
        </w:rPr>
        <w:t>, визитов -4655.</w:t>
      </w:r>
    </w:p>
    <w:p w:rsidR="005D2E02" w:rsidRDefault="005D2E02" w:rsidP="00BB05DF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6C10BF" w:rsidRDefault="00FF7B61" w:rsidP="006C10BF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33F1E">
        <w:rPr>
          <w:rFonts w:ascii="Times New Roman" w:hAnsi="Times New Roman"/>
          <w:b/>
          <w:sz w:val="28"/>
          <w:szCs w:val="28"/>
          <w:u w:val="single"/>
        </w:rPr>
        <w:t>Организационно-методическая работа</w:t>
      </w:r>
    </w:p>
    <w:p w:rsidR="00FF7B61" w:rsidRPr="00A33F1E" w:rsidRDefault="00FF7B61" w:rsidP="006C10B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ГБУК «Областная библиотека для слепых» направлена на оказание методической помощи библиотекарям в области овладения специфическими приемами и методами работы с незрячими читателями; организацию повышения квалификации сотрудников библиотек, библиотекарей библиотечных пунктов в работе с инвалидами.</w:t>
      </w:r>
    </w:p>
    <w:p w:rsidR="00117E35" w:rsidRDefault="00FF7B61" w:rsidP="00117E3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 xml:space="preserve">Для этих целей библиотекой было проведено 5 мероприятий  в формате офлайн: </w:t>
      </w:r>
    </w:p>
    <w:p w:rsidR="00FF7B61" w:rsidRPr="00117E35" w:rsidRDefault="00FF7B61" w:rsidP="00117E35">
      <w:pPr>
        <w:spacing w:after="0"/>
        <w:ind w:firstLine="708"/>
        <w:jc w:val="both"/>
        <w:rPr>
          <w:rFonts w:ascii="Times New Roman" w:hAnsi="Times New Roman"/>
          <w:sz w:val="28"/>
          <w:szCs w:val="28"/>
          <w:u w:val="single"/>
        </w:rPr>
      </w:pPr>
      <w:r w:rsidRPr="00A33F1E">
        <w:rPr>
          <w:rFonts w:ascii="Times New Roman" w:hAnsi="Times New Roman"/>
          <w:sz w:val="28"/>
          <w:szCs w:val="28"/>
        </w:rPr>
        <w:t>- конкурс  на лучшую рукодельн</w:t>
      </w:r>
      <w:r>
        <w:rPr>
          <w:rFonts w:ascii="Times New Roman" w:hAnsi="Times New Roman"/>
          <w:sz w:val="28"/>
          <w:szCs w:val="28"/>
        </w:rPr>
        <w:t xml:space="preserve">ую тактильную книгу для детей с </w:t>
      </w:r>
      <w:r w:rsidRPr="00A33F1E">
        <w:rPr>
          <w:rFonts w:ascii="Times New Roman" w:hAnsi="Times New Roman"/>
          <w:sz w:val="28"/>
          <w:szCs w:val="28"/>
        </w:rPr>
        <w:t xml:space="preserve">нарушениями зрения «И станут зримыми незримые миры»; </w:t>
      </w:r>
    </w:p>
    <w:p w:rsidR="00FF7B61" w:rsidRPr="00A33F1E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 xml:space="preserve">-семинар  по созданию тактильной рукодельной книги «Особые книги для особых детей», а также в виде  индивидуальных устных и письменных консультаций; </w:t>
      </w:r>
    </w:p>
    <w:p w:rsidR="00FF7B61" w:rsidRPr="00A33F1E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-вечер-встреча «Кто сказал, что Вы не такие?»  совместно с центральной библиотекой Оренбургского района, в рамках обмена опытом в работе с инвалидами по зрению;</w:t>
      </w:r>
    </w:p>
    <w:p w:rsidR="00FF7B61" w:rsidRPr="00A33F1E" w:rsidRDefault="00FF7B61" w:rsidP="00BB05DF">
      <w:pPr>
        <w:spacing w:after="0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-областная акция«Протянем руку дружбы</w:t>
      </w:r>
      <w:r w:rsidRPr="00A33F1E">
        <w:rPr>
          <w:rFonts w:ascii="Times New Roman" w:hAnsi="Times New Roman"/>
          <w:b/>
          <w:sz w:val="28"/>
          <w:szCs w:val="28"/>
        </w:rPr>
        <w:t xml:space="preserve"> » </w:t>
      </w:r>
      <w:r w:rsidRPr="00A33F1E">
        <w:rPr>
          <w:rFonts w:ascii="Times New Roman" w:hAnsi="Times New Roman"/>
          <w:sz w:val="28"/>
          <w:szCs w:val="28"/>
        </w:rPr>
        <w:t>средибиблиотек города и области, обслуживающих инвалидов различных категорий;</w:t>
      </w:r>
    </w:p>
    <w:p w:rsidR="00FF7B61" w:rsidRPr="00A33F1E" w:rsidRDefault="00FF7B61" w:rsidP="00BB05D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-</w:t>
      </w:r>
      <w:r w:rsidRPr="00A33F1E">
        <w:rPr>
          <w:rFonts w:ascii="Times New Roman" w:hAnsi="Times New Roman"/>
          <w:sz w:val="28"/>
          <w:szCs w:val="28"/>
          <w:shd w:val="clear" w:color="auto" w:fill="FFFFFF"/>
        </w:rPr>
        <w:t xml:space="preserve"> семинар </w:t>
      </w:r>
      <w:r w:rsidRPr="004152DA">
        <w:rPr>
          <w:rFonts w:ascii="Times New Roman" w:hAnsi="Times New Roman"/>
          <w:b/>
          <w:sz w:val="28"/>
          <w:szCs w:val="28"/>
        </w:rPr>
        <w:t>«</w:t>
      </w:r>
      <w:r w:rsidRPr="004152DA">
        <w:rPr>
          <w:rStyle w:val="ad"/>
          <w:rFonts w:ascii="Times New Roman" w:hAnsi="Times New Roman"/>
          <w:b w:val="0"/>
          <w:bCs/>
          <w:sz w:val="28"/>
          <w:szCs w:val="28"/>
          <w:bdr w:val="none" w:sz="0" w:space="0" w:color="auto" w:frame="1"/>
        </w:rPr>
        <w:t>Организация библиотечного обслуживания инвалидов по зрению</w:t>
      </w:r>
      <w:r w:rsidRPr="004152DA">
        <w:rPr>
          <w:rFonts w:ascii="Times New Roman" w:hAnsi="Times New Roman"/>
          <w:b/>
          <w:sz w:val="28"/>
          <w:szCs w:val="28"/>
        </w:rPr>
        <w:t>»,</w:t>
      </w:r>
      <w:r w:rsidRPr="00A33F1E">
        <w:rPr>
          <w:rFonts w:ascii="Times New Roman" w:hAnsi="Times New Roman"/>
          <w:sz w:val="28"/>
          <w:szCs w:val="28"/>
        </w:rPr>
        <w:t xml:space="preserve">  для библиотекарей Оренбургского района.</w:t>
      </w:r>
    </w:p>
    <w:p w:rsidR="00FF7B61" w:rsidRPr="00A33F1E" w:rsidRDefault="00905496" w:rsidP="00BB05DF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F7B61" w:rsidRPr="00A33F1E">
        <w:rPr>
          <w:rFonts w:ascii="Times New Roman" w:hAnsi="Times New Roman"/>
          <w:sz w:val="28"/>
          <w:szCs w:val="28"/>
        </w:rPr>
        <w:t>В рамках федерального проекта «Творческие люди» национального проекта «Культура» за период с марта по декабрь 5 библиотечных специалистов освоили дистанционные образовательные программы:</w:t>
      </w:r>
    </w:p>
    <w:p w:rsidR="00FF7B61" w:rsidRPr="00A33F1E" w:rsidRDefault="00367A49" w:rsidP="00367A49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F7B61" w:rsidRPr="00A33F1E">
        <w:rPr>
          <w:rFonts w:ascii="Times New Roman" w:hAnsi="Times New Roman"/>
          <w:sz w:val="28"/>
          <w:szCs w:val="28"/>
        </w:rPr>
        <w:t>Март, 2021. сотрудник библиотеки прошел онлайн-обучение в Центре непрерывного образования и повышения квалификации творческих и управленческих кадров в сфере культуры при Санкт-Петербургском государственном институте культуры по программе «Социокультурная реабилитация и адаптация инвалидов и лиц с ограниченными возможностями здоровья в пространстве учреждения культуры».</w:t>
      </w:r>
    </w:p>
    <w:p w:rsidR="00FF7B61" w:rsidRPr="00A33F1E" w:rsidRDefault="00FF7B61" w:rsidP="00367A49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  <w:shd w:val="clear" w:color="auto" w:fill="FFFFFF"/>
        </w:rPr>
        <w:t xml:space="preserve">Июнь, 2021 «Арт-терапия в социокультурной реабилитации взрослых людей с ограниченными возможностями здоровья: обмен практиками» практический </w:t>
      </w:r>
      <w:proofErr w:type="spellStart"/>
      <w:r w:rsidRPr="00A33F1E">
        <w:rPr>
          <w:rFonts w:ascii="Times New Roman" w:hAnsi="Times New Roman"/>
          <w:sz w:val="28"/>
          <w:szCs w:val="28"/>
          <w:shd w:val="clear" w:color="auto" w:fill="FFFFFF"/>
        </w:rPr>
        <w:t>вебинар</w:t>
      </w:r>
      <w:proofErr w:type="spellEnd"/>
      <w:r w:rsidRPr="00A33F1E">
        <w:rPr>
          <w:rFonts w:ascii="Times New Roman" w:hAnsi="Times New Roman"/>
          <w:sz w:val="28"/>
          <w:szCs w:val="28"/>
          <w:shd w:val="clear" w:color="auto" w:fill="FFFFFF"/>
        </w:rPr>
        <w:t xml:space="preserve"> на базе Ярославской областной специальной библиотеки», принял участие 1 человек</w:t>
      </w:r>
    </w:p>
    <w:p w:rsidR="00FF7B61" w:rsidRPr="00A33F1E" w:rsidRDefault="00FF7B61" w:rsidP="00367A49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lastRenderedPageBreak/>
        <w:t>Август,2021 «</w:t>
      </w:r>
      <w:proofErr w:type="spellStart"/>
      <w:r w:rsidRPr="00A33F1E">
        <w:rPr>
          <w:rFonts w:ascii="Times New Roman" w:hAnsi="Times New Roman"/>
          <w:sz w:val="28"/>
          <w:szCs w:val="28"/>
        </w:rPr>
        <w:t>Тифлокомментирование</w:t>
      </w:r>
      <w:proofErr w:type="spellEnd"/>
      <w:r w:rsidRPr="00A33F1E">
        <w:rPr>
          <w:rFonts w:ascii="Times New Roman" w:hAnsi="Times New Roman"/>
          <w:sz w:val="28"/>
          <w:szCs w:val="28"/>
        </w:rPr>
        <w:t xml:space="preserve"> как новая социальная услуга для людей с проблемами зрения» сертификат участника VЛетней международной школы на базе Свердловской  областной  специальной библиотеки для слепых получил 1 человек.</w:t>
      </w:r>
    </w:p>
    <w:p w:rsidR="00FF7B61" w:rsidRPr="00A33F1E" w:rsidRDefault="00FF7B61" w:rsidP="00367A49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>Октябрь, 2021 «Актуальные направления проектной деятельности специальных и общедоступных библиотек по работе с пользователями с ограниченными возможностями здоровья за 2019-2020 г.г.» сертификат участника онлайн-конференции на базе Самарской областной библиотеки для слепых получил 1 человек.</w:t>
      </w:r>
    </w:p>
    <w:p w:rsidR="00905496" w:rsidRPr="006C10BF" w:rsidRDefault="00FF7B61" w:rsidP="006C10B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 xml:space="preserve">Декабрь, 2021 «Как не бояться писать об инвалидах и делать это без стресса?», сертификат участника онлайн образовательного </w:t>
      </w:r>
      <w:proofErr w:type="spellStart"/>
      <w:r w:rsidRPr="00A33F1E">
        <w:rPr>
          <w:rFonts w:ascii="Times New Roman" w:hAnsi="Times New Roman"/>
          <w:sz w:val="28"/>
          <w:szCs w:val="28"/>
        </w:rPr>
        <w:t>вебинара</w:t>
      </w:r>
      <w:proofErr w:type="spellEnd"/>
      <w:r w:rsidRPr="00A33F1E">
        <w:rPr>
          <w:rFonts w:ascii="Times New Roman" w:hAnsi="Times New Roman"/>
          <w:sz w:val="28"/>
          <w:szCs w:val="28"/>
        </w:rPr>
        <w:t xml:space="preserve">  на базе Свердловской  областной  специальной библиотеки для слепых получил 1 человек.</w:t>
      </w:r>
    </w:p>
    <w:p w:rsidR="00FF7B61" w:rsidRPr="00786F1D" w:rsidRDefault="00FF7B61" w:rsidP="006C10B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786F1D">
        <w:rPr>
          <w:rFonts w:ascii="Times New Roman" w:hAnsi="Times New Roman"/>
          <w:b/>
          <w:sz w:val="28"/>
          <w:szCs w:val="28"/>
          <w:u w:val="single"/>
        </w:rPr>
        <w:t>Кадровый состав</w:t>
      </w:r>
    </w:p>
    <w:p w:rsidR="00FF7B61" w:rsidRPr="00A33F1E" w:rsidRDefault="00FF7B61" w:rsidP="00367A49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z w:val="28"/>
          <w:szCs w:val="28"/>
        </w:rPr>
      </w:pPr>
      <w:r w:rsidRPr="00A33F1E">
        <w:rPr>
          <w:sz w:val="28"/>
          <w:szCs w:val="28"/>
        </w:rPr>
        <w:t>Штатная численность – 14</w:t>
      </w:r>
    </w:p>
    <w:p w:rsidR="00FF7B61" w:rsidRPr="00A33F1E" w:rsidRDefault="00FF7B61" w:rsidP="00367A49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z w:val="28"/>
          <w:szCs w:val="28"/>
        </w:rPr>
      </w:pPr>
      <w:r w:rsidRPr="00A33F1E">
        <w:rPr>
          <w:sz w:val="28"/>
          <w:szCs w:val="28"/>
        </w:rPr>
        <w:t xml:space="preserve">14 человек – численность сотрудников на конец отчетного года. </w:t>
      </w:r>
      <w:proofErr w:type="gramStart"/>
      <w:r w:rsidRPr="00A33F1E">
        <w:rPr>
          <w:sz w:val="28"/>
          <w:szCs w:val="28"/>
        </w:rPr>
        <w:t>Основной персонал библиотеки -</w:t>
      </w:r>
      <w:r w:rsidR="00EF42FA">
        <w:rPr>
          <w:sz w:val="28"/>
          <w:szCs w:val="28"/>
        </w:rPr>
        <w:t>10</w:t>
      </w:r>
      <w:r w:rsidRPr="00A33F1E">
        <w:rPr>
          <w:sz w:val="28"/>
          <w:szCs w:val="28"/>
        </w:rPr>
        <w:t>,из них прошли обучение по вопросам, связанным с предоставлением услуг инвалидам-1; из них с высшим образованием-</w:t>
      </w:r>
      <w:r w:rsidR="00EF42FA">
        <w:rPr>
          <w:sz w:val="28"/>
          <w:szCs w:val="28"/>
        </w:rPr>
        <w:t>6</w:t>
      </w:r>
      <w:r w:rsidRPr="00A33F1E">
        <w:rPr>
          <w:sz w:val="28"/>
          <w:szCs w:val="28"/>
        </w:rPr>
        <w:t>, в т.ч. библиотечным образованием-</w:t>
      </w:r>
      <w:r w:rsidR="00EF42FA">
        <w:rPr>
          <w:sz w:val="28"/>
          <w:szCs w:val="28"/>
        </w:rPr>
        <w:t>2</w:t>
      </w:r>
      <w:r w:rsidRPr="00A33F1E">
        <w:rPr>
          <w:sz w:val="28"/>
          <w:szCs w:val="28"/>
        </w:rPr>
        <w:t>,</w:t>
      </w:r>
      <w:r w:rsidR="00367A49">
        <w:rPr>
          <w:sz w:val="28"/>
          <w:szCs w:val="28"/>
        </w:rPr>
        <w:t xml:space="preserve"> средне-профессиональное </w:t>
      </w:r>
      <w:r w:rsidRPr="00A33F1E">
        <w:rPr>
          <w:sz w:val="28"/>
          <w:szCs w:val="28"/>
        </w:rPr>
        <w:t>-</w:t>
      </w:r>
      <w:r w:rsidR="00905496">
        <w:rPr>
          <w:sz w:val="28"/>
          <w:szCs w:val="28"/>
        </w:rPr>
        <w:t xml:space="preserve">4, в </w:t>
      </w:r>
      <w:r w:rsidRPr="00A33F1E">
        <w:rPr>
          <w:sz w:val="28"/>
          <w:szCs w:val="28"/>
        </w:rPr>
        <w:t xml:space="preserve">т.ч. с библиотечным -2, что составляет </w:t>
      </w:r>
      <w:r w:rsidR="00AD2239">
        <w:rPr>
          <w:sz w:val="28"/>
          <w:szCs w:val="28"/>
        </w:rPr>
        <w:t>66</w:t>
      </w:r>
      <w:r w:rsidRPr="00A33F1E">
        <w:rPr>
          <w:sz w:val="28"/>
          <w:szCs w:val="28"/>
        </w:rPr>
        <w:t>% специалистов с библиотечным образованием.</w:t>
      </w:r>
      <w:proofErr w:type="gramEnd"/>
    </w:p>
    <w:p w:rsidR="00FF7B61" w:rsidRPr="00A33F1E" w:rsidRDefault="00FF7B61" w:rsidP="00BB05D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ab/>
        <w:t>Стаж работы в библиотеке:  от 0 до 3 лет- 3; от 3 до 10 лет – 2; свыше 10 лет -</w:t>
      </w:r>
      <w:r w:rsidR="00AD2239">
        <w:rPr>
          <w:rFonts w:ascii="Times New Roman" w:hAnsi="Times New Roman"/>
          <w:sz w:val="28"/>
          <w:szCs w:val="28"/>
        </w:rPr>
        <w:t>5</w:t>
      </w:r>
      <w:r w:rsidRPr="00A33F1E">
        <w:rPr>
          <w:rFonts w:ascii="Times New Roman" w:hAnsi="Times New Roman"/>
          <w:sz w:val="28"/>
          <w:szCs w:val="28"/>
        </w:rPr>
        <w:t>. По возрасту: от 30 до 55 лет -4; от 55 лет -</w:t>
      </w:r>
      <w:r w:rsidR="00EF42FA">
        <w:rPr>
          <w:rFonts w:ascii="Times New Roman" w:hAnsi="Times New Roman"/>
          <w:sz w:val="28"/>
          <w:szCs w:val="28"/>
        </w:rPr>
        <w:t>6</w:t>
      </w:r>
      <w:r w:rsidRPr="00A33F1E">
        <w:rPr>
          <w:rFonts w:ascii="Times New Roman" w:hAnsi="Times New Roman"/>
          <w:sz w:val="28"/>
          <w:szCs w:val="28"/>
        </w:rPr>
        <w:t>.</w:t>
      </w:r>
    </w:p>
    <w:p w:rsidR="00905496" w:rsidRDefault="00905496" w:rsidP="00BB05DF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FF7B61" w:rsidRPr="00A33F1E" w:rsidRDefault="00FF7B61" w:rsidP="006C10BF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33F1E">
        <w:rPr>
          <w:rFonts w:ascii="Times New Roman" w:hAnsi="Times New Roman"/>
          <w:b/>
          <w:sz w:val="28"/>
          <w:szCs w:val="28"/>
          <w:u w:val="single"/>
        </w:rPr>
        <w:t>Материально-технические ресурсы библиотеки</w:t>
      </w:r>
    </w:p>
    <w:p w:rsidR="00FF7B61" w:rsidRPr="00A33F1E" w:rsidRDefault="00FF7B61" w:rsidP="00367A49">
      <w:pPr>
        <w:spacing w:after="0"/>
        <w:ind w:right="-143" w:firstLine="708"/>
        <w:jc w:val="both"/>
        <w:rPr>
          <w:rFonts w:ascii="Times New Roman" w:hAnsi="Times New Roman"/>
          <w:sz w:val="28"/>
          <w:szCs w:val="28"/>
        </w:rPr>
      </w:pPr>
      <w:r w:rsidRPr="00A33F1E">
        <w:rPr>
          <w:rFonts w:ascii="Times New Roman" w:hAnsi="Times New Roman"/>
          <w:sz w:val="28"/>
          <w:szCs w:val="28"/>
        </w:rPr>
        <w:t xml:space="preserve">Материально-техническая база включает в себя компьютеры – 9, </w:t>
      </w:r>
      <w:proofErr w:type="spellStart"/>
      <w:r w:rsidRPr="00A33F1E">
        <w:rPr>
          <w:rFonts w:ascii="Times New Roman" w:hAnsi="Times New Roman"/>
          <w:sz w:val="28"/>
          <w:szCs w:val="28"/>
        </w:rPr>
        <w:t>тифломагнитофоны</w:t>
      </w:r>
      <w:proofErr w:type="spellEnd"/>
      <w:r w:rsidRPr="00A33F1E">
        <w:rPr>
          <w:rFonts w:ascii="Times New Roman" w:hAnsi="Times New Roman"/>
          <w:sz w:val="28"/>
          <w:szCs w:val="28"/>
        </w:rPr>
        <w:t xml:space="preserve"> - 30, </w:t>
      </w:r>
      <w:proofErr w:type="spellStart"/>
      <w:r w:rsidRPr="00A33F1E">
        <w:rPr>
          <w:rFonts w:ascii="Times New Roman" w:hAnsi="Times New Roman"/>
          <w:sz w:val="28"/>
          <w:szCs w:val="28"/>
        </w:rPr>
        <w:t>тифлофлешплееры</w:t>
      </w:r>
      <w:proofErr w:type="spellEnd"/>
      <w:r w:rsidRPr="00A33F1E">
        <w:rPr>
          <w:rFonts w:ascii="Times New Roman" w:hAnsi="Times New Roman"/>
          <w:sz w:val="28"/>
          <w:szCs w:val="28"/>
        </w:rPr>
        <w:t xml:space="preserve"> – 7, рабочее место для незрячего специалиста – 2, 1 </w:t>
      </w:r>
      <w:proofErr w:type="spellStart"/>
      <w:r w:rsidRPr="00A33F1E">
        <w:rPr>
          <w:rFonts w:ascii="Times New Roman" w:hAnsi="Times New Roman"/>
          <w:sz w:val="28"/>
          <w:szCs w:val="28"/>
        </w:rPr>
        <w:t>брайлевский</w:t>
      </w:r>
      <w:proofErr w:type="spellEnd"/>
      <w:r w:rsidRPr="00A33F1E">
        <w:rPr>
          <w:rFonts w:ascii="Times New Roman" w:hAnsi="Times New Roman"/>
          <w:sz w:val="28"/>
          <w:szCs w:val="28"/>
        </w:rPr>
        <w:t xml:space="preserve"> принтер и 2 портативных скани</w:t>
      </w:r>
      <w:r>
        <w:rPr>
          <w:rFonts w:ascii="Times New Roman" w:hAnsi="Times New Roman"/>
          <w:sz w:val="28"/>
          <w:szCs w:val="28"/>
        </w:rPr>
        <w:t xml:space="preserve">рующих читающих устройства, аппарат </w:t>
      </w:r>
      <w:r w:rsidRPr="00A33F1E">
        <w:rPr>
          <w:rFonts w:ascii="Times New Roman" w:hAnsi="Times New Roman"/>
          <w:sz w:val="28"/>
          <w:szCs w:val="28"/>
        </w:rPr>
        <w:t>для воспроизведения рельефных рисунков – 1, имущество для системы тифлокомментирования-1. Библиотека оборудована охранно-пожарной сигнализацией. Обеспеченность автотранспортом – нет.</w:t>
      </w:r>
    </w:p>
    <w:p w:rsidR="00B24485" w:rsidRPr="00EF42FA" w:rsidRDefault="00FF7B61" w:rsidP="00EF42FA">
      <w:pPr>
        <w:ind w:firstLine="708"/>
        <w:jc w:val="both"/>
      </w:pPr>
      <w:r w:rsidRPr="00A33F1E">
        <w:rPr>
          <w:rFonts w:ascii="Times New Roman" w:hAnsi="Times New Roman"/>
          <w:sz w:val="28"/>
          <w:szCs w:val="28"/>
        </w:rPr>
        <w:t>Среди нерешенных проблем и задач: недостаточность площадей для размещения фонда специальной литературы и проведения культурно-массовыхмероприятий, современного оборудования помещений под инвалидов различных категорий.</w:t>
      </w:r>
    </w:p>
    <w:p w:rsidR="00FF7B61" w:rsidRPr="006F5267" w:rsidRDefault="00FF7B61" w:rsidP="002344FD">
      <w:pPr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6F5267">
        <w:rPr>
          <w:rFonts w:ascii="Times New Roman" w:hAnsi="Times New Roman"/>
          <w:b/>
          <w:color w:val="000000"/>
          <w:sz w:val="28"/>
          <w:szCs w:val="28"/>
          <w:u w:val="single"/>
        </w:rPr>
        <w:t>III. Основные события года</w:t>
      </w:r>
    </w:p>
    <w:p w:rsidR="00FF7B61" w:rsidRPr="006F5267" w:rsidRDefault="00FF7B61" w:rsidP="00367A49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В течение года работа по обслуживанию пользователей строилась на основе законодательной базы, указов Президента:</w:t>
      </w:r>
    </w:p>
    <w:p w:rsidR="00FF7B61" w:rsidRPr="006F5267" w:rsidRDefault="00FF7B61" w:rsidP="00367A49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6F5267">
        <w:rPr>
          <w:rFonts w:ascii="Times New Roman" w:hAnsi="Times New Roman"/>
          <w:color w:val="000000"/>
          <w:sz w:val="28"/>
          <w:szCs w:val="28"/>
          <w:shd w:val="clear" w:color="auto" w:fill="FEFEFE"/>
        </w:rPr>
        <w:t>Указ «О проведении в Российской Федерации Года науки и технологий»;</w:t>
      </w:r>
    </w:p>
    <w:p w:rsidR="00FF7B61" w:rsidRDefault="00FF7B61" w:rsidP="00367A49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lastRenderedPageBreak/>
        <w:t>-Указ Президента РФ от 23.06.2014 года № 448 «О праздновании 800-летия со дня рождения князя Александра Невского»</w:t>
      </w:r>
      <w:r w:rsidR="00367A49">
        <w:rPr>
          <w:rFonts w:ascii="Times New Roman" w:hAnsi="Times New Roman"/>
          <w:color w:val="000000"/>
          <w:sz w:val="28"/>
          <w:szCs w:val="28"/>
        </w:rPr>
        <w:t>;</w:t>
      </w:r>
    </w:p>
    <w:p w:rsidR="00905496" w:rsidRPr="006F5267" w:rsidRDefault="00905496" w:rsidP="00367A49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</w:t>
      </w:r>
      <w:r w:rsidRPr="006F5267">
        <w:rPr>
          <w:rFonts w:ascii="Times New Roman" w:hAnsi="Times New Roman"/>
          <w:bCs/>
          <w:color w:val="000000"/>
          <w:sz w:val="28"/>
          <w:szCs w:val="28"/>
        </w:rPr>
        <w:t>Указ</w:t>
      </w:r>
      <w:r w:rsidRPr="006F5267">
        <w:rPr>
          <w:rFonts w:ascii="Times New Roman" w:hAnsi="Times New Roman"/>
          <w:color w:val="000000"/>
          <w:sz w:val="28"/>
          <w:szCs w:val="28"/>
        </w:rPr>
        <w:t> Президента Российской Федерации от 24 августа 2016 г. № 424</w:t>
      </w:r>
    </w:p>
    <w:p w:rsidR="00FF7B61" w:rsidRPr="006F5267" w:rsidRDefault="00FF7B61" w:rsidP="00367A49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"</w:t>
      </w:r>
      <w:r w:rsidRPr="006F5267">
        <w:rPr>
          <w:rFonts w:ascii="Times New Roman" w:hAnsi="Times New Roman"/>
          <w:bCs/>
          <w:color w:val="000000"/>
          <w:sz w:val="28"/>
          <w:szCs w:val="28"/>
        </w:rPr>
        <w:t>О</w:t>
      </w:r>
      <w:r w:rsidRPr="006F5267">
        <w:rPr>
          <w:rFonts w:ascii="Times New Roman" w:hAnsi="Times New Roman"/>
          <w:color w:val="000000"/>
          <w:sz w:val="28"/>
          <w:szCs w:val="28"/>
        </w:rPr>
        <w:t> </w:t>
      </w:r>
      <w:r w:rsidRPr="006F5267">
        <w:rPr>
          <w:rFonts w:ascii="Times New Roman" w:hAnsi="Times New Roman"/>
          <w:bCs/>
          <w:color w:val="000000"/>
          <w:sz w:val="28"/>
          <w:szCs w:val="28"/>
        </w:rPr>
        <w:t>праздновании</w:t>
      </w:r>
      <w:r w:rsidRPr="006F5267">
        <w:rPr>
          <w:rFonts w:ascii="Times New Roman" w:hAnsi="Times New Roman"/>
          <w:color w:val="000000"/>
          <w:sz w:val="28"/>
          <w:szCs w:val="28"/>
        </w:rPr>
        <w:t> 200-летия со дня рождения Ф.М.</w:t>
      </w:r>
      <w:r w:rsidRPr="006F5267">
        <w:rPr>
          <w:rFonts w:ascii="Times New Roman" w:hAnsi="Times New Roman"/>
          <w:bCs/>
          <w:color w:val="000000"/>
          <w:sz w:val="28"/>
          <w:szCs w:val="28"/>
        </w:rPr>
        <w:t>Достоевского</w:t>
      </w:r>
      <w:r w:rsidRPr="006F5267">
        <w:rPr>
          <w:rFonts w:ascii="Times New Roman" w:hAnsi="Times New Roman"/>
          <w:color w:val="000000"/>
          <w:sz w:val="28"/>
          <w:szCs w:val="28"/>
        </w:rPr>
        <w:t>"</w:t>
      </w:r>
      <w:r w:rsidR="00367A49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-Указ Президента Российской Федерации от 18.03.2019 года № 81-рп «О проведении мероприятий, посвященных 100-летию со дня рождения А.Д.Сахарова»</w:t>
      </w:r>
      <w:r w:rsidR="00367A49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>-</w:t>
      </w:r>
      <w:r w:rsidRPr="006F5267">
        <w:rPr>
          <w:rFonts w:ascii="Times New Roman" w:hAnsi="Times New Roman"/>
          <w:color w:val="000000"/>
          <w:sz w:val="28"/>
          <w:szCs w:val="28"/>
        </w:rPr>
        <w:t>«Празднование 60-летия полета в космос Ю.А.Гагарина»: ра</w:t>
      </w:r>
      <w:r>
        <w:rPr>
          <w:rFonts w:ascii="Times New Roman" w:hAnsi="Times New Roman"/>
          <w:color w:val="000000"/>
          <w:sz w:val="28"/>
          <w:szCs w:val="28"/>
        </w:rPr>
        <w:t>с</w:t>
      </w:r>
      <w:r w:rsidRPr="006F5267">
        <w:rPr>
          <w:rFonts w:ascii="Times New Roman" w:hAnsi="Times New Roman"/>
          <w:color w:val="000000"/>
          <w:sz w:val="28"/>
          <w:szCs w:val="28"/>
        </w:rPr>
        <w:t>поряжение правительства Российской Федерации от 22 мая 2019 года №1010-р</w:t>
      </w:r>
      <w:r w:rsidR="00367A49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>-</w:t>
      </w:r>
      <w:r w:rsidRPr="006F5267">
        <w:rPr>
          <w:rFonts w:ascii="Times New Roman" w:hAnsi="Times New Roman"/>
          <w:color w:val="000000"/>
          <w:sz w:val="28"/>
          <w:szCs w:val="28"/>
        </w:rPr>
        <w:t>«О проведении международного дня благотворительности»: распоряжение Правительства Российской Федерации от 15 ноября 2019 г. № 2705-р</w:t>
      </w:r>
      <w:r w:rsidR="00367A49">
        <w:rPr>
          <w:rFonts w:ascii="Times New Roman" w:hAnsi="Times New Roman"/>
          <w:color w:val="000000"/>
          <w:sz w:val="28"/>
          <w:szCs w:val="28"/>
        </w:rPr>
        <w:t>.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u w:val="single"/>
        </w:rPr>
      </w:pPr>
      <w:r w:rsidRPr="006F5267">
        <w:rPr>
          <w:rFonts w:ascii="Times New Roman" w:hAnsi="Times New Roman"/>
          <w:color w:val="000000"/>
          <w:sz w:val="28"/>
          <w:szCs w:val="28"/>
          <w:u w:val="single"/>
        </w:rPr>
        <w:t>Всероссийских, межрегиональных, областных акций: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 Всероссийская акция «</w:t>
      </w:r>
      <w:proofErr w:type="spellStart"/>
      <w:r w:rsidRPr="006F5267">
        <w:rPr>
          <w:rFonts w:ascii="Times New Roman" w:hAnsi="Times New Roman"/>
          <w:color w:val="000000"/>
          <w:sz w:val="28"/>
          <w:szCs w:val="28"/>
        </w:rPr>
        <w:t>Библионочь</w:t>
      </w:r>
      <w:proofErr w:type="spellEnd"/>
      <w:r w:rsidRPr="006F5267">
        <w:rPr>
          <w:rFonts w:ascii="Times New Roman" w:hAnsi="Times New Roman"/>
          <w:color w:val="000000"/>
          <w:sz w:val="28"/>
          <w:szCs w:val="28"/>
        </w:rPr>
        <w:t>»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 Всероссийская культурно-просветительская акция «Ночь искусств»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 Всероссийская акция «Безопасность детства»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-Всероссийская акция «Бегущая книга – 2021»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-Всероссийская акция «Культурная суббота»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-Всероссийская акция #</w:t>
      </w:r>
      <w:proofErr w:type="spellStart"/>
      <w:r w:rsidRPr="006F5267">
        <w:rPr>
          <w:rFonts w:ascii="Times New Roman" w:hAnsi="Times New Roman"/>
          <w:color w:val="000000"/>
          <w:sz w:val="28"/>
          <w:szCs w:val="28"/>
        </w:rPr>
        <w:t>ЩедрыйВторник</w:t>
      </w:r>
      <w:proofErr w:type="spellEnd"/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-Межрегиональная культурно-просветительская акция «Аксаковские дни в Оренбуржье»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-Областная культурно-просветительская акция «Неделя культуры в Оренбургской области»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367A4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-Областная акция «Дни Оренбургского пухового платка»</w:t>
      </w:r>
      <w:r w:rsidR="00F1382C">
        <w:rPr>
          <w:rFonts w:ascii="Times New Roman" w:hAnsi="Times New Roman"/>
          <w:color w:val="000000"/>
          <w:sz w:val="28"/>
          <w:szCs w:val="28"/>
        </w:rPr>
        <w:t>.</w:t>
      </w:r>
    </w:p>
    <w:p w:rsidR="00FF7B61" w:rsidRPr="00367A49" w:rsidRDefault="00FF7B61" w:rsidP="00905496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  <w:u w:val="single"/>
        </w:rPr>
        <w:t>Государственных программ на территории Оренбургской области:</w:t>
      </w:r>
    </w:p>
    <w:p w:rsidR="00FF7B61" w:rsidRPr="006F5267" w:rsidRDefault="00FF7B61" w:rsidP="00F1382C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color w:val="000000"/>
          <w:spacing w:val="2"/>
          <w:sz w:val="28"/>
          <w:szCs w:val="28"/>
        </w:rPr>
      </w:pPr>
      <w:r w:rsidRPr="006F5267">
        <w:rPr>
          <w:color w:val="000000"/>
          <w:sz w:val="28"/>
          <w:szCs w:val="28"/>
        </w:rPr>
        <w:t xml:space="preserve">- </w:t>
      </w:r>
      <w:r w:rsidRPr="006F5267">
        <w:rPr>
          <w:bCs/>
          <w:color w:val="000000"/>
          <w:spacing w:val="2"/>
          <w:sz w:val="28"/>
          <w:szCs w:val="28"/>
        </w:rPr>
        <w:t>"Доступная среда"</w:t>
      </w:r>
      <w:r w:rsidRPr="006F5267">
        <w:rPr>
          <w:color w:val="000000"/>
          <w:sz w:val="28"/>
          <w:szCs w:val="28"/>
        </w:rPr>
        <w:t>(постановление Правительства Оренбургской области)</w:t>
      </w:r>
      <w:r w:rsidR="00367A49">
        <w:rPr>
          <w:color w:val="000000"/>
          <w:sz w:val="28"/>
          <w:szCs w:val="28"/>
        </w:rPr>
        <w:t>;</w:t>
      </w:r>
    </w:p>
    <w:p w:rsidR="00FF7B61" w:rsidRPr="006F5267" w:rsidRDefault="00FF7B61" w:rsidP="00F1382C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 xml:space="preserve">- подпрограмма «Формирование системы комплексной реабилитации и </w:t>
      </w:r>
      <w:proofErr w:type="spellStart"/>
      <w:r w:rsidRPr="006F5267">
        <w:rPr>
          <w:rFonts w:ascii="Times New Roman" w:hAnsi="Times New Roman"/>
          <w:color w:val="000000"/>
          <w:sz w:val="28"/>
          <w:szCs w:val="28"/>
        </w:rPr>
        <w:t>абилитации</w:t>
      </w:r>
      <w:proofErr w:type="spellEnd"/>
      <w:r w:rsidRPr="006F5267">
        <w:rPr>
          <w:rFonts w:ascii="Times New Roman" w:hAnsi="Times New Roman"/>
          <w:color w:val="000000"/>
          <w:sz w:val="28"/>
          <w:szCs w:val="28"/>
        </w:rPr>
        <w:t xml:space="preserve"> инвалидов, в том числе детей-инвалидов» государственной программы Оренбургской области «Доступная среда»;</w:t>
      </w:r>
    </w:p>
    <w:p w:rsidR="00FF7B61" w:rsidRPr="006F5267" w:rsidRDefault="00FF7B61" w:rsidP="00F1382C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color w:val="000000"/>
          <w:spacing w:val="2"/>
          <w:sz w:val="28"/>
          <w:szCs w:val="28"/>
          <w:shd w:val="clear" w:color="auto" w:fill="FFFFFF"/>
        </w:rPr>
      </w:pPr>
      <w:r w:rsidRPr="006F5267">
        <w:rPr>
          <w:color w:val="000000"/>
          <w:spacing w:val="2"/>
          <w:sz w:val="28"/>
          <w:szCs w:val="28"/>
          <w:shd w:val="clear" w:color="auto" w:fill="FFFFFF"/>
        </w:rPr>
        <w:t>-</w:t>
      </w:r>
      <w:r w:rsidRPr="006F5267">
        <w:rPr>
          <w:color w:val="000000"/>
          <w:sz w:val="28"/>
          <w:szCs w:val="28"/>
        </w:rPr>
        <w:t xml:space="preserve"> «Развитие культуры в Оренбург</w:t>
      </w:r>
      <w:r w:rsidR="00F1382C">
        <w:rPr>
          <w:color w:val="000000"/>
          <w:sz w:val="28"/>
          <w:szCs w:val="28"/>
        </w:rPr>
        <w:t>ской области на 2019-2024 годы»</w:t>
      </w:r>
      <w:r w:rsidRPr="006F5267">
        <w:rPr>
          <w:color w:val="000000"/>
          <w:sz w:val="28"/>
          <w:szCs w:val="28"/>
        </w:rPr>
        <w:t>;</w:t>
      </w:r>
    </w:p>
    <w:p w:rsidR="00F1382C" w:rsidRDefault="00905496" w:rsidP="00F1382C">
      <w:pPr>
        <w:pStyle w:val="2"/>
        <w:shd w:val="clear" w:color="auto" w:fill="FFFFFF"/>
        <w:spacing w:before="0" w:beforeAutospacing="0" w:after="0" w:afterAutospacing="0" w:line="364" w:lineRule="atLeast"/>
        <w:jc w:val="both"/>
        <w:textAlignment w:val="baseline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b w:val="0"/>
          <w:color w:val="000000"/>
          <w:sz w:val="28"/>
          <w:szCs w:val="28"/>
        </w:rPr>
        <w:t>-</w:t>
      </w:r>
      <w:r w:rsidR="00FF7B61" w:rsidRPr="006F5267">
        <w:rPr>
          <w:b w:val="0"/>
          <w:color w:val="000000"/>
          <w:sz w:val="28"/>
          <w:szCs w:val="28"/>
        </w:rPr>
        <w:t xml:space="preserve">"Патриотическое воспитание и допризывная подготовка граждан в Оренбургской области  </w:t>
      </w:r>
      <w:r w:rsidR="00FF7B61" w:rsidRPr="006F5267">
        <w:rPr>
          <w:b w:val="0"/>
          <w:color w:val="000000"/>
          <w:sz w:val="28"/>
          <w:szCs w:val="28"/>
          <w:shd w:val="clear" w:color="auto" w:fill="FFFFFF"/>
        </w:rPr>
        <w:t>2019–2024 годы»</w:t>
      </w:r>
      <w:r w:rsidR="00FF7B61" w:rsidRPr="006F5267">
        <w:rPr>
          <w:rFonts w:ascii="Arial" w:hAnsi="Arial" w:cs="Arial"/>
          <w:color w:val="000000"/>
          <w:sz w:val="23"/>
          <w:szCs w:val="23"/>
          <w:shd w:val="clear" w:color="auto" w:fill="FFFFFF"/>
        </w:rPr>
        <w:t>;</w:t>
      </w:r>
    </w:p>
    <w:p w:rsidR="00FF7B61" w:rsidRPr="00F1382C" w:rsidRDefault="00FF7B61" w:rsidP="00F1382C">
      <w:pPr>
        <w:pStyle w:val="2"/>
        <w:shd w:val="clear" w:color="auto" w:fill="FFFFFF"/>
        <w:spacing w:before="0" w:beforeAutospacing="0" w:after="0" w:afterAutospacing="0" w:line="364" w:lineRule="atLeast"/>
        <w:jc w:val="both"/>
        <w:textAlignment w:val="baseline"/>
        <w:rPr>
          <w:rFonts w:ascii="Arial" w:hAnsi="Arial" w:cs="Arial"/>
          <w:b w:val="0"/>
          <w:color w:val="000000"/>
          <w:sz w:val="27"/>
          <w:szCs w:val="27"/>
        </w:rPr>
      </w:pPr>
      <w:r w:rsidRPr="00F1382C">
        <w:rPr>
          <w:b w:val="0"/>
          <w:color w:val="000000"/>
          <w:sz w:val="28"/>
          <w:szCs w:val="28"/>
        </w:rPr>
        <w:t>-«О реализации стратегии действий в интересах граждан старшего поколения в Российской Федерации до 2025 года на территории Оренбургской области»;</w:t>
      </w:r>
    </w:p>
    <w:p w:rsidR="00FF7B61" w:rsidRPr="006F5267" w:rsidRDefault="00FF7B61" w:rsidP="00F1382C">
      <w:pPr>
        <w:pStyle w:val="2"/>
        <w:shd w:val="clear" w:color="auto" w:fill="FFFFFF"/>
        <w:spacing w:before="0" w:beforeAutospacing="0" w:after="0" w:afterAutospacing="0" w:line="364" w:lineRule="atLeast"/>
        <w:jc w:val="both"/>
        <w:textAlignment w:val="baseline"/>
        <w:rPr>
          <w:b w:val="0"/>
          <w:color w:val="000000"/>
          <w:sz w:val="28"/>
          <w:szCs w:val="28"/>
        </w:rPr>
      </w:pPr>
      <w:r w:rsidRPr="006F5267">
        <w:rPr>
          <w:b w:val="0"/>
          <w:color w:val="000000"/>
          <w:sz w:val="28"/>
          <w:szCs w:val="28"/>
        </w:rPr>
        <w:t xml:space="preserve">- «Профилактика терроризма и его идеологии на территории Оренбургской области» </w:t>
      </w:r>
    </w:p>
    <w:p w:rsidR="00FF7B61" w:rsidRPr="006F5267" w:rsidRDefault="00FF7B61" w:rsidP="00F1382C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bCs/>
          <w:color w:val="000000"/>
          <w:sz w:val="28"/>
          <w:szCs w:val="28"/>
        </w:rPr>
        <w:t>В 2021 году библиотека для слепых в</w:t>
      </w:r>
      <w:r w:rsidRPr="006F5267">
        <w:rPr>
          <w:rFonts w:ascii="Times New Roman" w:hAnsi="Times New Roman"/>
          <w:color w:val="000000"/>
          <w:spacing w:val="-2"/>
          <w:sz w:val="28"/>
          <w:szCs w:val="28"/>
        </w:rPr>
        <w:t xml:space="preserve"> рамках национального проекта «Культура», государственной программы «Доступная среда» </w:t>
      </w:r>
      <w:r w:rsidRPr="006F5267">
        <w:rPr>
          <w:rFonts w:ascii="Times New Roman" w:hAnsi="Times New Roman"/>
          <w:color w:val="000000"/>
          <w:sz w:val="28"/>
          <w:szCs w:val="28"/>
        </w:rPr>
        <w:t>решала задачи содействия всестороннему развитию личности пользователя – инвалида по зрению, адаптации и социализации в общество, развитию творческих талантов.</w:t>
      </w:r>
    </w:p>
    <w:p w:rsidR="00F1382C" w:rsidRDefault="00FF7B61" w:rsidP="00F1382C">
      <w:pPr>
        <w:spacing w:after="0"/>
        <w:ind w:firstLine="708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6F5267">
        <w:rPr>
          <w:rFonts w:ascii="Times New Roman" w:hAnsi="Times New Roman"/>
          <w:bCs/>
          <w:color w:val="000000"/>
          <w:sz w:val="28"/>
          <w:szCs w:val="28"/>
        </w:rPr>
        <w:t>Библиотека вместе с пользователями приняла участие в    10-ти общероссийских акциях разного характера на территории Оренбургской области:</w:t>
      </w:r>
    </w:p>
    <w:p w:rsidR="00905496" w:rsidRDefault="00FF7B61" w:rsidP="00F1382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F1382C">
        <w:rPr>
          <w:rFonts w:ascii="Times New Roman" w:hAnsi="Times New Roman"/>
          <w:bCs/>
          <w:color w:val="000000"/>
          <w:sz w:val="28"/>
          <w:szCs w:val="28"/>
        </w:rPr>
        <w:lastRenderedPageBreak/>
        <w:t>- Всероссийская акция в поддержку чтения с целью культурного и личностного развития:</w:t>
      </w:r>
    </w:p>
    <w:p w:rsidR="00FF7B61" w:rsidRPr="00905496" w:rsidRDefault="00905496" w:rsidP="00F1382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proofErr w:type="gramStart"/>
      <w:r w:rsidRPr="00905496">
        <w:rPr>
          <w:rFonts w:ascii="Times New Roman" w:hAnsi="Times New Roman"/>
          <w:bCs/>
          <w:color w:val="000000"/>
          <w:sz w:val="28"/>
          <w:szCs w:val="28"/>
        </w:rPr>
        <w:t>- «</w:t>
      </w:r>
      <w:proofErr w:type="spellStart"/>
      <w:r w:rsidRPr="00905496">
        <w:rPr>
          <w:rFonts w:ascii="Times New Roman" w:hAnsi="Times New Roman"/>
          <w:bCs/>
          <w:color w:val="000000"/>
          <w:sz w:val="28"/>
          <w:szCs w:val="28"/>
        </w:rPr>
        <w:t>Библионочь</w:t>
      </w:r>
      <w:proofErr w:type="spellEnd"/>
      <w:r w:rsidRPr="00905496">
        <w:rPr>
          <w:rFonts w:ascii="Times New Roman" w:hAnsi="Times New Roman"/>
          <w:bCs/>
          <w:color w:val="000000"/>
          <w:sz w:val="28"/>
          <w:szCs w:val="28"/>
        </w:rPr>
        <w:t>» (</w:t>
      </w:r>
      <w:r w:rsidRPr="00905496">
        <w:rPr>
          <w:rFonts w:ascii="Times New Roman" w:hAnsi="Times New Roman"/>
          <w:color w:val="000000"/>
          <w:sz w:val="28"/>
          <w:szCs w:val="28"/>
        </w:rPr>
        <w:t>кол-во участников инвалидов по зрению,  задействованных в</w:t>
      </w:r>
      <w:proofErr w:type="gramEnd"/>
    </w:p>
    <w:p w:rsidR="00FF7B61" w:rsidRPr="006F5267" w:rsidRDefault="00FF7B61" w:rsidP="00905496">
      <w:pPr>
        <w:pStyle w:val="ae"/>
        <w:shd w:val="clear" w:color="auto" w:fill="FFFFFF"/>
        <w:spacing w:before="120" w:beforeAutospacing="0" w:after="0" w:afterAutospacing="0" w:line="276" w:lineRule="auto"/>
        <w:jc w:val="both"/>
        <w:rPr>
          <w:color w:val="000000"/>
          <w:sz w:val="28"/>
          <w:szCs w:val="28"/>
        </w:rPr>
      </w:pPr>
      <w:proofErr w:type="gramStart"/>
      <w:r w:rsidRPr="006F5267">
        <w:rPr>
          <w:color w:val="000000"/>
          <w:sz w:val="28"/>
          <w:szCs w:val="28"/>
        </w:rPr>
        <w:t>мероприятии</w:t>
      </w:r>
      <w:proofErr w:type="gramEnd"/>
      <w:r w:rsidRPr="006F5267">
        <w:rPr>
          <w:color w:val="000000"/>
          <w:sz w:val="28"/>
          <w:szCs w:val="28"/>
        </w:rPr>
        <w:t xml:space="preserve"> –25человек; Мероприятия  р</w:t>
      </w:r>
      <w:r w:rsidR="000B0FDB">
        <w:rPr>
          <w:color w:val="000000"/>
          <w:sz w:val="28"/>
          <w:szCs w:val="28"/>
        </w:rPr>
        <w:t xml:space="preserve">азмешены на сайте библиотеки, </w:t>
      </w:r>
      <w:proofErr w:type="spellStart"/>
      <w:r w:rsidR="000B0FDB">
        <w:rPr>
          <w:color w:val="000000"/>
          <w:sz w:val="28"/>
          <w:szCs w:val="28"/>
        </w:rPr>
        <w:t>ВК</w:t>
      </w:r>
      <w:r w:rsidRPr="006F5267">
        <w:rPr>
          <w:color w:val="000000"/>
          <w:sz w:val="28"/>
          <w:szCs w:val="28"/>
        </w:rPr>
        <w:t>онтакте</w:t>
      </w:r>
      <w:proofErr w:type="spellEnd"/>
      <w:r w:rsidRPr="006F5267">
        <w:rPr>
          <w:color w:val="000000"/>
          <w:sz w:val="28"/>
          <w:szCs w:val="28"/>
        </w:rPr>
        <w:t xml:space="preserve">, на </w:t>
      </w:r>
      <w:r w:rsidRPr="006F5267">
        <w:rPr>
          <w:color w:val="000000"/>
          <w:sz w:val="28"/>
          <w:szCs w:val="28"/>
          <w:lang w:val="en-US"/>
        </w:rPr>
        <w:t>YouTube</w:t>
      </w:r>
      <w:r w:rsidRPr="006F5267">
        <w:rPr>
          <w:color w:val="000000"/>
          <w:sz w:val="28"/>
          <w:szCs w:val="28"/>
        </w:rPr>
        <w:t>, количество просмотров- 101</w:t>
      </w:r>
      <w:r w:rsidR="00F1382C">
        <w:rPr>
          <w:color w:val="000000"/>
          <w:sz w:val="28"/>
          <w:szCs w:val="28"/>
        </w:rPr>
        <w:t>;</w:t>
      </w:r>
    </w:p>
    <w:p w:rsidR="00905496" w:rsidRDefault="00F1382C" w:rsidP="00905496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FF7B61" w:rsidRPr="006F5267">
        <w:rPr>
          <w:rFonts w:ascii="Times New Roman" w:hAnsi="Times New Roman"/>
          <w:color w:val="000000"/>
          <w:sz w:val="28"/>
          <w:szCs w:val="28"/>
        </w:rPr>
        <w:t>«Бегущая книга – 2021», количество участников – 50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05496" w:rsidRDefault="00FF7B61" w:rsidP="00905496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>-</w:t>
      </w:r>
      <w:r w:rsidRPr="00905496">
        <w:rPr>
          <w:rFonts w:ascii="Times New Roman" w:hAnsi="Times New Roman"/>
          <w:bCs/>
          <w:color w:val="000000"/>
          <w:sz w:val="28"/>
          <w:szCs w:val="28"/>
        </w:rPr>
        <w:t xml:space="preserve">Всероссийские  </w:t>
      </w:r>
      <w:r w:rsidRPr="00905496">
        <w:rPr>
          <w:rFonts w:ascii="Times New Roman" w:hAnsi="Times New Roman"/>
          <w:color w:val="000000"/>
          <w:sz w:val="28"/>
          <w:szCs w:val="28"/>
        </w:rPr>
        <w:t>акции в целях сохранения исторической памяти и патриотического воспитания молодёжи:</w:t>
      </w:r>
    </w:p>
    <w:p w:rsidR="00FF7B61" w:rsidRPr="00905496" w:rsidRDefault="00FF7B61" w:rsidP="00905496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05496">
        <w:rPr>
          <w:rFonts w:ascii="Times New Roman" w:hAnsi="Times New Roman"/>
          <w:color w:val="000000"/>
          <w:sz w:val="28"/>
          <w:szCs w:val="28"/>
        </w:rPr>
        <w:t xml:space="preserve"> #Георгиевская ленточка(количество участников 12)</w:t>
      </w:r>
      <w:r w:rsidR="00F1382C" w:rsidRPr="00905496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892AE2">
      <w:pPr>
        <w:pStyle w:val="ae"/>
        <w:shd w:val="clear" w:color="auto" w:fill="FFFFFF"/>
        <w:spacing w:before="120" w:beforeAutospacing="0" w:after="120" w:afterAutospacing="0"/>
        <w:jc w:val="both"/>
        <w:rPr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 xml:space="preserve"> #Окна Победы (кол-во участников – 5), просмотров -28</w:t>
      </w:r>
      <w:r w:rsidR="00F1382C">
        <w:rPr>
          <w:color w:val="000000"/>
          <w:sz w:val="28"/>
          <w:szCs w:val="28"/>
        </w:rPr>
        <w:t>;</w:t>
      </w:r>
    </w:p>
    <w:p w:rsidR="00FF7B61" w:rsidRPr="006F5267" w:rsidRDefault="00FF7B61" w:rsidP="00905496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 xml:space="preserve"> #</w:t>
      </w:r>
      <w:r w:rsidRPr="006F5267">
        <w:rPr>
          <w:rFonts w:ascii="Times New Roman" w:hAnsi="Times New Roman"/>
          <w:color w:val="000000"/>
          <w:sz w:val="28"/>
          <w:szCs w:val="28"/>
        </w:rPr>
        <w:t>Свеча  Памяти (количество участников – 7)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905496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bCs/>
          <w:color w:val="000000"/>
          <w:sz w:val="28"/>
          <w:szCs w:val="28"/>
        </w:rPr>
        <w:t>«Мое детство – война», количество участников -1.</w:t>
      </w:r>
    </w:p>
    <w:p w:rsidR="00FF7B61" w:rsidRPr="006F5267" w:rsidRDefault="00FF7B61" w:rsidP="00F1382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</w:t>
      </w:r>
      <w:r w:rsidRPr="006F5267">
        <w:rPr>
          <w:rFonts w:ascii="Times New Roman" w:hAnsi="Times New Roman"/>
          <w:bCs/>
          <w:color w:val="000000"/>
          <w:sz w:val="28"/>
          <w:szCs w:val="28"/>
        </w:rPr>
        <w:t>Всероссийская культурно-образовательная акция в целях  культурного роста и творческого развития личности:</w:t>
      </w:r>
    </w:p>
    <w:p w:rsidR="00FF7B61" w:rsidRPr="006F5267" w:rsidRDefault="00FF7B61" w:rsidP="00F1382C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bCs/>
          <w:color w:val="000000"/>
          <w:sz w:val="28"/>
          <w:szCs w:val="28"/>
        </w:rPr>
        <w:t>«Ночь искусств»:</w:t>
      </w:r>
      <w:r w:rsidRPr="006F5267">
        <w:rPr>
          <w:rFonts w:ascii="Times New Roman" w:hAnsi="Times New Roman"/>
          <w:color w:val="000000"/>
          <w:sz w:val="28"/>
          <w:szCs w:val="28"/>
        </w:rPr>
        <w:t xml:space="preserve">13 мероприятий, в которых  представлены различные грани творчества наших читателей,  инвалидов по зрению  в количестве 21 человек.  Мероприятия  размешены на сайте библиотеки, </w:t>
      </w:r>
      <w:proofErr w:type="spellStart"/>
      <w:r w:rsidRPr="006F5267">
        <w:rPr>
          <w:rFonts w:ascii="Times New Roman" w:hAnsi="Times New Roman"/>
          <w:color w:val="000000"/>
          <w:sz w:val="28"/>
          <w:szCs w:val="28"/>
        </w:rPr>
        <w:t>ВКонтакте</w:t>
      </w:r>
      <w:proofErr w:type="spellEnd"/>
      <w:r w:rsidRPr="006F5267">
        <w:rPr>
          <w:rFonts w:ascii="Times New Roman" w:hAnsi="Times New Roman"/>
          <w:color w:val="000000"/>
          <w:sz w:val="28"/>
          <w:szCs w:val="28"/>
        </w:rPr>
        <w:t xml:space="preserve">, на </w:t>
      </w:r>
      <w:r w:rsidRPr="006F5267">
        <w:rPr>
          <w:rFonts w:ascii="Times New Roman" w:hAnsi="Times New Roman"/>
          <w:color w:val="000000"/>
          <w:sz w:val="28"/>
          <w:szCs w:val="28"/>
          <w:lang w:val="en-US"/>
        </w:rPr>
        <w:t>YouTube</w:t>
      </w:r>
      <w:r w:rsidRPr="006F5267">
        <w:rPr>
          <w:rFonts w:ascii="Times New Roman" w:hAnsi="Times New Roman"/>
          <w:color w:val="000000"/>
          <w:sz w:val="28"/>
          <w:szCs w:val="28"/>
        </w:rPr>
        <w:t>, количество просмотров – 137.</w:t>
      </w:r>
    </w:p>
    <w:p w:rsidR="00FF7B61" w:rsidRPr="006F5267" w:rsidRDefault="00FF7B61" w:rsidP="00905496">
      <w:pPr>
        <w:spacing w:after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6F5267">
        <w:rPr>
          <w:rFonts w:ascii="Times New Roman" w:hAnsi="Times New Roman"/>
          <w:bCs/>
          <w:color w:val="000000"/>
          <w:sz w:val="28"/>
          <w:szCs w:val="28"/>
        </w:rPr>
        <w:t xml:space="preserve"> «Культурная суббота»: 6 мероприятий. Количество участников 21 человек.</w:t>
      </w:r>
    </w:p>
    <w:p w:rsidR="00FF7B61" w:rsidRPr="006F5267" w:rsidRDefault="00FF7B61" w:rsidP="00905496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-Всероссийская акция профилактики чрезвычайных происшествий с несовершеннолетними, угрожающих жизни и здоровью </w:t>
      </w:r>
      <w:r w:rsidRPr="006F5267">
        <w:rPr>
          <w:rFonts w:ascii="Times New Roman" w:hAnsi="Times New Roman"/>
          <w:bCs/>
          <w:color w:val="000000"/>
          <w:sz w:val="28"/>
          <w:szCs w:val="28"/>
        </w:rPr>
        <w:t>детей:</w:t>
      </w:r>
    </w:p>
    <w:p w:rsidR="00FF7B61" w:rsidRPr="006F5267" w:rsidRDefault="00FF7B61" w:rsidP="00284FF6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«Безопасность детства»: 7 мероприятий.  Библиотека провела 5  онлайн мероприятий, просмотров -139.Библиотечный пункт школы – интерната №2 провел 2 мероприятия для учеников различных классов, общее количество человек – 39.</w:t>
      </w:r>
    </w:p>
    <w:p w:rsidR="00FF7B61" w:rsidRPr="006F5267" w:rsidRDefault="00284FF6" w:rsidP="00284FF6">
      <w:pPr>
        <w:spacing w:after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-</w:t>
      </w:r>
      <w:r w:rsidR="00FF7B61" w:rsidRPr="006F5267">
        <w:rPr>
          <w:rFonts w:ascii="Times New Roman" w:hAnsi="Times New Roman"/>
          <w:bCs/>
          <w:color w:val="000000"/>
          <w:sz w:val="28"/>
          <w:szCs w:val="28"/>
        </w:rPr>
        <w:t xml:space="preserve">Всероссийские социально-защитные акции, направленные на привлечение внимания к проблемам инвалидов, помощи  и благотворительности: </w:t>
      </w:r>
    </w:p>
    <w:p w:rsidR="00FF7B61" w:rsidRPr="006F5267" w:rsidRDefault="00FF7B61" w:rsidP="00284FF6">
      <w:pPr>
        <w:spacing w:after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6F5267">
        <w:rPr>
          <w:rFonts w:ascii="Times New Roman" w:hAnsi="Times New Roman"/>
          <w:bCs/>
          <w:color w:val="000000"/>
          <w:sz w:val="28"/>
          <w:szCs w:val="28"/>
        </w:rPr>
        <w:t>к Международному  дню слепых – 8 мероприятий, просмотров -389.Участников офлайн формата – 21</w:t>
      </w:r>
      <w:r w:rsidR="00F1382C">
        <w:rPr>
          <w:rFonts w:ascii="Times New Roman" w:hAnsi="Times New Roman"/>
          <w:bCs/>
          <w:color w:val="000000"/>
          <w:sz w:val="28"/>
          <w:szCs w:val="28"/>
        </w:rPr>
        <w:t>;</w:t>
      </w:r>
    </w:p>
    <w:p w:rsidR="00FF7B61" w:rsidRPr="006F5267" w:rsidRDefault="00FF7B61" w:rsidP="00284FF6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bCs/>
          <w:color w:val="000000"/>
          <w:sz w:val="28"/>
          <w:szCs w:val="28"/>
        </w:rPr>
        <w:t>к Международному  дню инвалидов. Кол-во мероприятий -</w:t>
      </w:r>
      <w:r w:rsidRPr="006F5267">
        <w:rPr>
          <w:rFonts w:ascii="Times New Roman" w:hAnsi="Times New Roman"/>
          <w:color w:val="000000"/>
          <w:sz w:val="28"/>
          <w:szCs w:val="28"/>
        </w:rPr>
        <w:t xml:space="preserve"> 3(просмотров -157), участников -45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F1382C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#</w:t>
      </w:r>
      <w:proofErr w:type="spellStart"/>
      <w:r w:rsidRPr="006F5267">
        <w:rPr>
          <w:rFonts w:ascii="Times New Roman" w:hAnsi="Times New Roman"/>
          <w:color w:val="000000"/>
          <w:sz w:val="28"/>
          <w:szCs w:val="28"/>
        </w:rPr>
        <w:t>ЩедрыйВторник</w:t>
      </w:r>
      <w:proofErr w:type="spellEnd"/>
      <w:r w:rsidRPr="006F5267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gramStart"/>
      <w:r w:rsidRPr="006F5267">
        <w:rPr>
          <w:rFonts w:ascii="Times New Roman" w:hAnsi="Times New Roman"/>
          <w:color w:val="000000"/>
          <w:sz w:val="28"/>
          <w:szCs w:val="28"/>
        </w:rPr>
        <w:t>посвященная</w:t>
      </w:r>
      <w:proofErr w:type="gramEnd"/>
      <w:r w:rsidRPr="006F5267">
        <w:rPr>
          <w:rFonts w:ascii="Times New Roman" w:hAnsi="Times New Roman"/>
          <w:color w:val="000000"/>
          <w:sz w:val="28"/>
          <w:szCs w:val="28"/>
        </w:rPr>
        <w:t xml:space="preserve"> Международному дню благотворительности – 3 мероприятия: из них онлайн -2, количество просмотров 86; офлайн 1 – количество  участников -48.</w:t>
      </w:r>
    </w:p>
    <w:p w:rsidR="00F1382C" w:rsidRDefault="00FF7B61" w:rsidP="00284FF6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  <w:u w:val="single"/>
        </w:rPr>
      </w:pPr>
      <w:r w:rsidRPr="006F5267">
        <w:rPr>
          <w:rFonts w:ascii="Times New Roman" w:hAnsi="Times New Roman"/>
          <w:bCs/>
          <w:color w:val="000000"/>
          <w:sz w:val="28"/>
          <w:szCs w:val="28"/>
          <w:u w:val="single"/>
        </w:rPr>
        <w:t>Всего в отчетном году в акциях всероссийского масштаба приняли участие  290 пользователей Оренбургской областной библиотеки для слепых, в</w:t>
      </w:r>
      <w:r w:rsidR="00F1382C">
        <w:rPr>
          <w:rFonts w:ascii="Times New Roman" w:hAnsi="Times New Roman"/>
          <w:bCs/>
          <w:color w:val="000000"/>
          <w:sz w:val="28"/>
          <w:szCs w:val="28"/>
          <w:u w:val="single"/>
        </w:rPr>
        <w:t xml:space="preserve"> режиме онлайн 1033  просмотра.</w:t>
      </w:r>
    </w:p>
    <w:p w:rsidR="00FF7B61" w:rsidRDefault="00FF7B61" w:rsidP="00284FF6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6F5267">
        <w:rPr>
          <w:rFonts w:ascii="Times New Roman" w:hAnsi="Times New Roman"/>
          <w:bCs/>
          <w:color w:val="000000"/>
          <w:sz w:val="28"/>
          <w:szCs w:val="28"/>
        </w:rPr>
        <w:lastRenderedPageBreak/>
        <w:t>В 2021  году Оренбургская областная библиотека для слепых приняла участие в  4 областных акциях на территории Оренбургской области:</w:t>
      </w:r>
    </w:p>
    <w:p w:rsidR="00F1382C" w:rsidRDefault="00F1382C" w:rsidP="00F1382C">
      <w:pPr>
        <w:spacing w:after="0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 xml:space="preserve">-культурно-просветительская акция «Неделя культуры </w:t>
      </w:r>
      <w:proofErr w:type="gramStart"/>
      <w:r w:rsidRPr="006F5267">
        <w:rPr>
          <w:rFonts w:ascii="Times New Roman" w:hAnsi="Times New Roman"/>
          <w:color w:val="000000"/>
          <w:sz w:val="28"/>
          <w:szCs w:val="28"/>
        </w:rPr>
        <w:t>в</w:t>
      </w:r>
      <w:proofErr w:type="gramEnd"/>
      <w:r w:rsidRPr="006F5267">
        <w:rPr>
          <w:rFonts w:ascii="Times New Roman" w:hAnsi="Times New Roman"/>
          <w:color w:val="000000"/>
          <w:sz w:val="28"/>
          <w:szCs w:val="28"/>
        </w:rPr>
        <w:t xml:space="preserve"> Оренбургской</w:t>
      </w:r>
    </w:p>
    <w:p w:rsidR="00284FF6" w:rsidRDefault="00284FF6" w:rsidP="00F1382C">
      <w:pPr>
        <w:spacing w:after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Области» - количество мероприятий – 2, участников мероприятий – 28,</w:t>
      </w:r>
    </w:p>
    <w:p w:rsidR="00F1382C" w:rsidRDefault="00FF7B61" w:rsidP="00F1382C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просмотров онлайн мероприятия- 40</w:t>
      </w:r>
      <w:r w:rsidR="00F1382C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F1382C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 xml:space="preserve">- </w:t>
      </w:r>
      <w:proofErr w:type="spellStart"/>
      <w:r w:rsidRPr="006F5267">
        <w:rPr>
          <w:rFonts w:ascii="Times New Roman" w:hAnsi="Times New Roman"/>
          <w:color w:val="000000"/>
          <w:sz w:val="28"/>
          <w:szCs w:val="28"/>
        </w:rPr>
        <w:t>челендж</w:t>
      </w:r>
      <w:proofErr w:type="spellEnd"/>
      <w:r w:rsidRPr="006F5267">
        <w:rPr>
          <w:rFonts w:ascii="Times New Roman" w:hAnsi="Times New Roman"/>
          <w:color w:val="000000"/>
          <w:sz w:val="28"/>
          <w:szCs w:val="28"/>
        </w:rPr>
        <w:t xml:space="preserve"> «#Поехали», </w:t>
      </w:r>
      <w:proofErr w:type="gramStart"/>
      <w:r w:rsidRPr="006F5267">
        <w:rPr>
          <w:rFonts w:ascii="Times New Roman" w:hAnsi="Times New Roman"/>
          <w:color w:val="000000"/>
          <w:sz w:val="28"/>
          <w:szCs w:val="28"/>
        </w:rPr>
        <w:t>посвященный</w:t>
      </w:r>
      <w:proofErr w:type="gramEnd"/>
      <w:r w:rsidRPr="006F5267">
        <w:rPr>
          <w:rFonts w:ascii="Times New Roman" w:hAnsi="Times New Roman"/>
          <w:color w:val="000000"/>
          <w:sz w:val="28"/>
          <w:szCs w:val="28"/>
        </w:rPr>
        <w:t xml:space="preserve"> 60-летию полета  первого космонавта:</w:t>
      </w:r>
    </w:p>
    <w:p w:rsidR="00FF7B61" w:rsidRPr="006F5267" w:rsidRDefault="00FF7B61" w:rsidP="00F1382C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количество м</w:t>
      </w:r>
      <w:r w:rsidR="00410DA0">
        <w:rPr>
          <w:rFonts w:ascii="Times New Roman" w:hAnsi="Times New Roman"/>
          <w:color w:val="000000"/>
          <w:sz w:val="28"/>
          <w:szCs w:val="28"/>
        </w:rPr>
        <w:t>ероприятий – 3, просмотров – 87;</w:t>
      </w:r>
    </w:p>
    <w:p w:rsidR="00FF7B61" w:rsidRPr="006F5267" w:rsidRDefault="00FF7B61" w:rsidP="00F1382C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 культурно-просветительская акция «Аксаковские дни в Оренбуржье»- 2 мероприятия, количество участников офлайн –11, просмотров -18</w:t>
      </w:r>
      <w:r w:rsidR="00410DA0">
        <w:rPr>
          <w:rFonts w:ascii="Times New Roman" w:hAnsi="Times New Roman"/>
          <w:color w:val="000000"/>
          <w:sz w:val="28"/>
          <w:szCs w:val="28"/>
        </w:rPr>
        <w:t>;</w:t>
      </w:r>
    </w:p>
    <w:p w:rsidR="00FF7B61" w:rsidRPr="006F5267" w:rsidRDefault="00FF7B61" w:rsidP="00892AE2">
      <w:pPr>
        <w:pStyle w:val="aa"/>
        <w:spacing w:line="276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 xml:space="preserve">- акция «В Покров день – платок надень», в рамках ежегодного областного мероприятия «Дни оренбургского пухового платка», 2онлайн мероприятия, кол-во просмотров -50. </w:t>
      </w:r>
    </w:p>
    <w:p w:rsidR="00FF7B61" w:rsidRPr="006F5267" w:rsidRDefault="00FF7B61" w:rsidP="00892AE2">
      <w:pPr>
        <w:spacing w:after="0"/>
        <w:jc w:val="both"/>
        <w:rPr>
          <w:rFonts w:ascii="Times New Roman" w:hAnsi="Times New Roman"/>
          <w:color w:val="000000"/>
          <w:sz w:val="28"/>
          <w:szCs w:val="28"/>
          <w:u w:val="single"/>
        </w:rPr>
      </w:pPr>
      <w:r w:rsidRPr="006F5267">
        <w:rPr>
          <w:rFonts w:ascii="Times New Roman" w:hAnsi="Times New Roman"/>
          <w:color w:val="000000"/>
          <w:sz w:val="28"/>
          <w:szCs w:val="28"/>
          <w:u w:val="single"/>
        </w:rPr>
        <w:t>Всего в отчетном году в областных  акциях приняли участие 39 пользователей инвалидов по зрению, количество просмотров – 195.</w:t>
      </w:r>
    </w:p>
    <w:p w:rsidR="00284FF6" w:rsidRDefault="00FF7B61" w:rsidP="00284FF6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bCs/>
          <w:color w:val="000000"/>
          <w:sz w:val="28"/>
          <w:szCs w:val="28"/>
        </w:rPr>
      </w:pPr>
      <w:r w:rsidRPr="006F5267">
        <w:rPr>
          <w:bCs/>
          <w:color w:val="000000"/>
          <w:sz w:val="28"/>
          <w:szCs w:val="28"/>
        </w:rPr>
        <w:t>В 2021 году Оренбургская областная библиотека  для слепых стала организатором  2 областных и 1 городского конкурсов</w:t>
      </w:r>
      <w:r w:rsidR="00284FF6">
        <w:rPr>
          <w:bCs/>
          <w:color w:val="000000"/>
          <w:sz w:val="28"/>
          <w:szCs w:val="28"/>
        </w:rPr>
        <w:t>, а также 4 библиотечных акций:</w:t>
      </w:r>
    </w:p>
    <w:p w:rsidR="00FF7B61" w:rsidRPr="00F02F3B" w:rsidRDefault="00FF7B61" w:rsidP="00284FF6">
      <w:pPr>
        <w:pStyle w:val="ae"/>
        <w:shd w:val="clear" w:color="auto" w:fill="FFFFFF"/>
        <w:spacing w:before="0" w:beforeAutospacing="0" w:after="0" w:afterAutospacing="0"/>
        <w:jc w:val="both"/>
        <w:rPr>
          <w:bCs/>
          <w:color w:val="000000"/>
          <w:sz w:val="28"/>
          <w:szCs w:val="28"/>
        </w:rPr>
      </w:pPr>
      <w:r w:rsidRPr="006F5267">
        <w:rPr>
          <w:bCs/>
          <w:color w:val="000000"/>
          <w:sz w:val="28"/>
          <w:szCs w:val="28"/>
        </w:rPr>
        <w:t xml:space="preserve">-областной </w:t>
      </w:r>
      <w:r w:rsidRPr="006F5267">
        <w:rPr>
          <w:color w:val="000000"/>
          <w:sz w:val="28"/>
          <w:szCs w:val="28"/>
        </w:rPr>
        <w:t>конкурс чтецов «Дивный лик родного края».  В конкурсе приняли участие 13 участников. Информация размещена на сайте от 19 марта, количество просмотров -40.</w:t>
      </w:r>
    </w:p>
    <w:p w:rsidR="00FF7B61" w:rsidRDefault="00FF7B61" w:rsidP="00284FF6">
      <w:pPr>
        <w:pStyle w:val="aa"/>
        <w:spacing w:line="276" w:lineRule="auto"/>
        <w:rPr>
          <w:rFonts w:ascii="Times New Roman" w:hAnsi="Times New Roman"/>
          <w:color w:val="000000"/>
          <w:sz w:val="28"/>
          <w:szCs w:val="28"/>
        </w:rPr>
      </w:pPr>
      <w:r w:rsidRPr="006F5267">
        <w:rPr>
          <w:rFonts w:ascii="Times New Roman" w:hAnsi="Times New Roman"/>
          <w:color w:val="000000"/>
          <w:sz w:val="28"/>
          <w:szCs w:val="28"/>
        </w:rPr>
        <w:t>-  областной конкурс на лучшую работу по созданию тактильной рукодельной книги для детей с нарушениями зрения «И станут зримыми незримые миры», среди учреждений различных сфер деятельности культуры  и образования Оренбургской области – 4 библиотеки.</w:t>
      </w:r>
    </w:p>
    <w:p w:rsidR="00284FF6" w:rsidRDefault="00284FF6" w:rsidP="00284FF6">
      <w:pPr>
        <w:pStyle w:val="ae"/>
        <w:shd w:val="clear" w:color="auto" w:fill="FFFFFF"/>
        <w:spacing w:before="120" w:beforeAutospacing="0" w:after="120" w:afterAutospacing="0" w:line="276" w:lineRule="auto"/>
        <w:jc w:val="both"/>
        <w:rPr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>-городской конкурс письма и чтения по</w:t>
      </w:r>
      <w:r>
        <w:rPr>
          <w:color w:val="000000"/>
          <w:sz w:val="28"/>
          <w:szCs w:val="28"/>
        </w:rPr>
        <w:t xml:space="preserve"> Брайлю, участники – 10человек.</w:t>
      </w:r>
    </w:p>
    <w:p w:rsidR="00FF7B61" w:rsidRPr="006F5267" w:rsidRDefault="00FF7B61" w:rsidP="00284FF6">
      <w:pPr>
        <w:pStyle w:val="ae"/>
        <w:shd w:val="clear" w:color="auto" w:fill="FFFFFF"/>
        <w:spacing w:before="120" w:beforeAutospacing="0" w:after="120" w:afterAutospacing="0"/>
        <w:ind w:firstLine="708"/>
        <w:jc w:val="both"/>
        <w:rPr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>Библиотечные акции:</w:t>
      </w:r>
    </w:p>
    <w:p w:rsidR="00FF7B61" w:rsidRPr="006F5267" w:rsidRDefault="00FF7B61" w:rsidP="00284FF6">
      <w:pPr>
        <w:pStyle w:val="ae"/>
        <w:shd w:val="clear" w:color="auto" w:fill="FFFFFF"/>
        <w:spacing w:before="120" w:beforeAutospacing="0" w:after="120" w:afterAutospacing="0"/>
        <w:jc w:val="both"/>
        <w:rPr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>- акция «Спроси у доктора» - 18</w:t>
      </w:r>
    </w:p>
    <w:p w:rsidR="00FF7B61" w:rsidRPr="006F5267" w:rsidRDefault="00FF7B61" w:rsidP="00284FF6">
      <w:pPr>
        <w:pStyle w:val="ae"/>
        <w:shd w:val="clear" w:color="auto" w:fill="FFFFFF"/>
        <w:spacing w:before="120" w:beforeAutospacing="0" w:after="120" w:afterAutospacing="0"/>
        <w:jc w:val="both"/>
        <w:rPr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>- акция «Читаем Аксакова» - 14 (38)</w:t>
      </w:r>
    </w:p>
    <w:p w:rsidR="00FF7B61" w:rsidRPr="006F5267" w:rsidRDefault="00FF7B61" w:rsidP="00284FF6">
      <w:pPr>
        <w:pStyle w:val="ae"/>
        <w:shd w:val="clear" w:color="auto" w:fill="FFFFFF"/>
        <w:spacing w:before="120" w:beforeAutospacing="0" w:after="120" w:afterAutospacing="0"/>
        <w:jc w:val="both"/>
        <w:rPr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>-акция «Протянем руку дружбы» - 16 (51просмотр)</w:t>
      </w:r>
    </w:p>
    <w:p w:rsidR="00FF7B61" w:rsidRPr="006F5267" w:rsidRDefault="00FF7B61" w:rsidP="00284FF6">
      <w:pPr>
        <w:pStyle w:val="ae"/>
        <w:shd w:val="clear" w:color="auto" w:fill="FFFFFF"/>
        <w:spacing w:before="120" w:beforeAutospacing="0" w:after="120" w:afterAutospacing="0"/>
        <w:jc w:val="both"/>
        <w:rPr>
          <w:bCs/>
          <w:color w:val="000000"/>
          <w:sz w:val="28"/>
          <w:szCs w:val="28"/>
        </w:rPr>
      </w:pPr>
      <w:r w:rsidRPr="006F5267">
        <w:rPr>
          <w:color w:val="000000"/>
          <w:sz w:val="28"/>
          <w:szCs w:val="28"/>
        </w:rPr>
        <w:t>-акция в рамках #Щедрого вторника  - 13(86просмотров)</w:t>
      </w:r>
    </w:p>
    <w:p w:rsidR="00410DA0" w:rsidRDefault="00FF7B61" w:rsidP="00284FF6">
      <w:pPr>
        <w:pStyle w:val="ae"/>
        <w:shd w:val="clear" w:color="auto" w:fill="FFFFFF"/>
        <w:spacing w:before="120" w:beforeAutospacing="0" w:after="0" w:afterAutospacing="0" w:line="276" w:lineRule="auto"/>
        <w:ind w:firstLine="567"/>
        <w:jc w:val="both"/>
        <w:rPr>
          <w:bCs/>
          <w:color w:val="000000"/>
          <w:sz w:val="28"/>
          <w:szCs w:val="28"/>
        </w:rPr>
      </w:pPr>
      <w:r w:rsidRPr="006F5267">
        <w:rPr>
          <w:bCs/>
          <w:color w:val="000000"/>
          <w:sz w:val="28"/>
          <w:szCs w:val="28"/>
        </w:rPr>
        <w:t>Общее количество уч</w:t>
      </w:r>
      <w:r w:rsidR="00410DA0">
        <w:rPr>
          <w:bCs/>
          <w:color w:val="000000"/>
          <w:sz w:val="28"/>
          <w:szCs w:val="28"/>
        </w:rPr>
        <w:t>астников составило 92 человека.</w:t>
      </w:r>
    </w:p>
    <w:p w:rsidR="00284FF6" w:rsidRDefault="00FF7B61" w:rsidP="00284FF6">
      <w:pPr>
        <w:pStyle w:val="ae"/>
        <w:shd w:val="clear" w:color="auto" w:fill="FFFFFF"/>
        <w:spacing w:before="120" w:beforeAutospacing="0" w:after="0" w:afterAutospacing="0"/>
        <w:ind w:firstLine="567"/>
        <w:jc w:val="both"/>
        <w:rPr>
          <w:color w:val="000000"/>
          <w:sz w:val="28"/>
          <w:szCs w:val="28"/>
          <w:u w:val="single"/>
        </w:rPr>
      </w:pPr>
      <w:r w:rsidRPr="00410DA0">
        <w:rPr>
          <w:color w:val="000000"/>
          <w:sz w:val="28"/>
          <w:szCs w:val="28"/>
          <w:u w:val="single"/>
        </w:rPr>
        <w:t>Всего в отчетном  году  в библиотечных конкурсах и акциях приняли участие - 92 человека. Количество просмотров – 175.</w:t>
      </w:r>
    </w:p>
    <w:p w:rsidR="00F02F3B" w:rsidRPr="00284FF6" w:rsidRDefault="00FF7B61" w:rsidP="00284FF6">
      <w:pPr>
        <w:pStyle w:val="ae"/>
        <w:shd w:val="clear" w:color="auto" w:fill="FFFFFF"/>
        <w:spacing w:before="120" w:beforeAutospacing="0" w:after="0" w:afterAutospacing="0"/>
        <w:ind w:firstLine="567"/>
        <w:jc w:val="both"/>
        <w:rPr>
          <w:bCs/>
          <w:color w:val="000000"/>
          <w:sz w:val="28"/>
          <w:szCs w:val="28"/>
        </w:rPr>
      </w:pPr>
      <w:r w:rsidRPr="00284FF6">
        <w:rPr>
          <w:color w:val="000000"/>
          <w:sz w:val="28"/>
          <w:szCs w:val="28"/>
          <w:u w:val="single"/>
        </w:rPr>
        <w:t>Итого за 2021 год в</w:t>
      </w:r>
      <w:r w:rsidRPr="00284FF6">
        <w:rPr>
          <w:bCs/>
          <w:color w:val="000000"/>
          <w:sz w:val="28"/>
          <w:szCs w:val="28"/>
          <w:u w:val="single"/>
        </w:rPr>
        <w:t xml:space="preserve"> общероссийских</w:t>
      </w:r>
      <w:proofErr w:type="gramStart"/>
      <w:r w:rsidRPr="00284FF6">
        <w:rPr>
          <w:bCs/>
          <w:color w:val="000000"/>
          <w:sz w:val="28"/>
          <w:szCs w:val="28"/>
          <w:u w:val="single"/>
        </w:rPr>
        <w:t xml:space="preserve"> ,</w:t>
      </w:r>
      <w:proofErr w:type="gramEnd"/>
      <w:r w:rsidRPr="00284FF6">
        <w:rPr>
          <w:bCs/>
          <w:color w:val="000000"/>
          <w:sz w:val="28"/>
          <w:szCs w:val="28"/>
          <w:u w:val="single"/>
        </w:rPr>
        <w:t xml:space="preserve"> областных акциях, а также акциях, организованных ГБУК «Областная библиотека для слепых» приняли участие 421 пользователь библиотеки, количество просмотров сайта-1403.</w:t>
      </w:r>
    </w:p>
    <w:p w:rsidR="00FF7B61" w:rsidRPr="00F02F3B" w:rsidRDefault="00FF7B61" w:rsidP="00284FF6">
      <w:pPr>
        <w:pStyle w:val="2"/>
        <w:spacing w:before="0" w:beforeAutospacing="0" w:after="0" w:afterAutospacing="0"/>
        <w:ind w:firstLine="708"/>
        <w:jc w:val="both"/>
        <w:rPr>
          <w:b w:val="0"/>
          <w:bCs w:val="0"/>
          <w:color w:val="000000"/>
          <w:sz w:val="28"/>
          <w:szCs w:val="28"/>
          <w:u w:val="single"/>
        </w:rPr>
      </w:pPr>
      <w:r w:rsidRPr="00F02F3B">
        <w:rPr>
          <w:b w:val="0"/>
          <w:color w:val="000000"/>
          <w:sz w:val="28"/>
          <w:szCs w:val="28"/>
        </w:rPr>
        <w:t xml:space="preserve">Нужно отметить, что участие пользователей в масштабных акциях явилось прекрасным образовательным и реабилитационным средством, </w:t>
      </w:r>
      <w:r w:rsidRPr="00F02F3B">
        <w:rPr>
          <w:b w:val="0"/>
          <w:color w:val="000000"/>
          <w:sz w:val="28"/>
          <w:szCs w:val="28"/>
        </w:rPr>
        <w:lastRenderedPageBreak/>
        <w:t xml:space="preserve">обеспечивающим развитие разнообразных познавательных навыков, повышение уровня самооценки личности. Это - творческое самовыражение, формирование активной жизненной позиции, знакомство и </w:t>
      </w:r>
      <w:proofErr w:type="gramStart"/>
      <w:r w:rsidRPr="00F02F3B">
        <w:rPr>
          <w:b w:val="0"/>
          <w:color w:val="000000"/>
          <w:sz w:val="28"/>
          <w:szCs w:val="28"/>
        </w:rPr>
        <w:t>обучение инвалидов по зрению</w:t>
      </w:r>
      <w:proofErr w:type="gramEnd"/>
      <w:r w:rsidRPr="00F02F3B">
        <w:rPr>
          <w:b w:val="0"/>
          <w:color w:val="000000"/>
          <w:sz w:val="28"/>
          <w:szCs w:val="28"/>
        </w:rPr>
        <w:t xml:space="preserve"> работе в сети Интернет.</w:t>
      </w:r>
    </w:p>
    <w:p w:rsidR="00FF7B61" w:rsidRPr="00892AE2" w:rsidRDefault="00FF7B61" w:rsidP="00892AE2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color w:val="1F497D"/>
          <w:sz w:val="28"/>
          <w:szCs w:val="28"/>
        </w:rPr>
      </w:pPr>
    </w:p>
    <w:p w:rsidR="00FF7B61" w:rsidRPr="00DC74EB" w:rsidRDefault="00FF7B61" w:rsidP="00892AE2">
      <w:pPr>
        <w:pStyle w:val="aa"/>
        <w:spacing w:line="276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DC74EB">
        <w:rPr>
          <w:rFonts w:ascii="Times New Roman" w:hAnsi="Times New Roman"/>
          <w:b/>
          <w:sz w:val="28"/>
          <w:szCs w:val="28"/>
          <w:shd w:val="clear" w:color="auto" w:fill="FFFFFF"/>
          <w:lang w:val="en-US"/>
        </w:rPr>
        <w:t>IV</w:t>
      </w:r>
      <w:r w:rsidRPr="00DC74EB">
        <w:rPr>
          <w:rFonts w:ascii="Times New Roman" w:hAnsi="Times New Roman"/>
          <w:b/>
          <w:sz w:val="28"/>
          <w:szCs w:val="28"/>
          <w:shd w:val="clear" w:color="auto" w:fill="FFFFFF"/>
        </w:rPr>
        <w:t>. Выполнение показателей государственного задания по предоставлению государственных услуг и работ.</w:t>
      </w:r>
    </w:p>
    <w:p w:rsidR="00FF7B61" w:rsidRPr="00284FF6" w:rsidRDefault="00FF7B61" w:rsidP="00284FF6">
      <w:pPr>
        <w:pStyle w:val="formattext"/>
        <w:shd w:val="clear" w:color="auto" w:fill="FFFFFF"/>
        <w:spacing w:before="0" w:beforeAutospacing="0" w:after="0" w:afterAutospacing="0" w:line="315" w:lineRule="atLeast"/>
        <w:ind w:firstLine="708"/>
        <w:jc w:val="both"/>
        <w:textAlignment w:val="baseline"/>
        <w:rPr>
          <w:sz w:val="28"/>
          <w:szCs w:val="28"/>
        </w:rPr>
      </w:pPr>
      <w:r w:rsidRPr="00DC74EB">
        <w:rPr>
          <w:sz w:val="28"/>
          <w:szCs w:val="28"/>
        </w:rPr>
        <w:t>Основными получателями  государственных услуг (работ) ГБУК «Оренбургская областная библиотека для слепых» являются инвалиды по зрению всех возрастных категорий, инвалиды др. категорий, испытывающих трудности при чтении плоскопечатных текстов, а также</w:t>
      </w:r>
      <w:r w:rsidR="00284FF6">
        <w:rPr>
          <w:sz w:val="28"/>
          <w:szCs w:val="28"/>
        </w:rPr>
        <w:t xml:space="preserve"> лица, работающие с инвалидами.</w:t>
      </w:r>
    </w:p>
    <w:tbl>
      <w:tblPr>
        <w:tblW w:w="10574" w:type="dxa"/>
        <w:tblInd w:w="-792" w:type="dxa"/>
        <w:tblLook w:val="01E0" w:firstRow="1" w:lastRow="1" w:firstColumn="1" w:lastColumn="1" w:noHBand="0" w:noVBand="0"/>
      </w:tblPr>
      <w:tblGrid>
        <w:gridCol w:w="2875"/>
        <w:gridCol w:w="916"/>
        <w:gridCol w:w="1300"/>
        <w:gridCol w:w="3239"/>
        <w:gridCol w:w="1199"/>
        <w:gridCol w:w="1045"/>
      </w:tblGrid>
      <w:tr w:rsidR="00FF7B61" w:rsidRPr="00DC74EB" w:rsidTr="00892AE2">
        <w:tc>
          <w:tcPr>
            <w:tcW w:w="2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 xml:space="preserve">Наименование </w:t>
            </w:r>
          </w:p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 xml:space="preserve">показателя объема </w:t>
            </w:r>
          </w:p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( единица измерения)</w:t>
            </w:r>
          </w:p>
        </w:tc>
        <w:tc>
          <w:tcPr>
            <w:tcW w:w="22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Значение показателя</w:t>
            </w:r>
          </w:p>
        </w:tc>
        <w:tc>
          <w:tcPr>
            <w:tcW w:w="3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Наименование</w:t>
            </w:r>
          </w:p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показателя качества</w:t>
            </w:r>
          </w:p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(единица измерения)</w:t>
            </w:r>
          </w:p>
        </w:tc>
        <w:tc>
          <w:tcPr>
            <w:tcW w:w="2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Значение показателя</w:t>
            </w:r>
          </w:p>
        </w:tc>
      </w:tr>
      <w:tr w:rsidR="00FF7B61" w:rsidRPr="00DC74EB" w:rsidTr="00892AE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202</w:t>
            </w:r>
            <w:r w:rsidRPr="00DC74EB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  <w:tc>
          <w:tcPr>
            <w:tcW w:w="2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202</w:t>
            </w:r>
            <w:r w:rsidRPr="00DC74EB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</w:tr>
      <w:tr w:rsidR="00FF7B61" w:rsidRPr="00DC74EB" w:rsidTr="00892AE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план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факт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план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факт</w:t>
            </w:r>
          </w:p>
        </w:tc>
      </w:tr>
      <w:tr w:rsidR="00FF7B61" w:rsidRPr="00DC74EB" w:rsidTr="00892AE2"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1.Количество посещений, в том числе по способам обслуживания (пользователей библиотеки)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C74EB">
              <w:rPr>
                <w:rFonts w:ascii="Times New Roman" w:hAnsi="Times New Roman"/>
                <w:sz w:val="28"/>
                <w:szCs w:val="28"/>
                <w:lang w:val="en-US"/>
              </w:rPr>
              <w:t>10600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right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C74EB">
              <w:rPr>
                <w:rFonts w:ascii="Times New Roman" w:hAnsi="Times New Roman"/>
                <w:sz w:val="28"/>
                <w:szCs w:val="28"/>
                <w:lang w:val="en-US"/>
              </w:rPr>
              <w:t>11094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3.Динамика роста числа посещений (реальных и удаленных) в т.ч. по способам обслуживания (пользователей библиотеки)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F7B61" w:rsidRPr="00DC74EB" w:rsidTr="00892AE2"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1.1в стационарных условиях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  <w:lang w:val="en-US"/>
              </w:rPr>
              <w:t>3000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  <w:r w:rsidRPr="00DC74EB">
              <w:rPr>
                <w:rFonts w:ascii="Times New Roman" w:hAnsi="Times New Roman"/>
                <w:sz w:val="28"/>
                <w:szCs w:val="28"/>
              </w:rPr>
              <w:t>0</w:t>
            </w:r>
            <w:r w:rsidRPr="00DC74EB"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  <w:r w:rsidRPr="00DC74EB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02F3B" w:rsidP="00892AE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стационарных </w:t>
            </w:r>
            <w:r w:rsidR="00FF7B61" w:rsidRPr="00DC74EB">
              <w:rPr>
                <w:rFonts w:ascii="Times New Roman" w:hAnsi="Times New Roman"/>
                <w:sz w:val="28"/>
                <w:szCs w:val="28"/>
              </w:rPr>
              <w:t>условиях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  <w:lang w:val="en-US"/>
              </w:rPr>
              <w:t>147</w:t>
            </w:r>
            <w:r w:rsidRPr="00DC74EB">
              <w:rPr>
                <w:rFonts w:ascii="Times New Roman" w:hAnsi="Times New Roman"/>
                <w:sz w:val="28"/>
                <w:szCs w:val="28"/>
              </w:rPr>
              <w:t>,9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149,8</w:t>
            </w:r>
          </w:p>
        </w:tc>
      </w:tr>
      <w:tr w:rsidR="00FF7B61" w:rsidRPr="00DC74EB" w:rsidTr="00892AE2"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1.2 вне стационара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4000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4042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3.1 вне стационара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159,9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161,6</w:t>
            </w:r>
          </w:p>
        </w:tc>
      </w:tr>
      <w:tr w:rsidR="00FF7B61" w:rsidRPr="00DC74EB" w:rsidTr="00892AE2"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1.3 удаленно через сеть Интернет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3600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4013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3.2 удаленно через сеть Интернет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DC74E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86,4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DC74E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96,4</w:t>
            </w:r>
          </w:p>
        </w:tc>
      </w:tr>
      <w:tr w:rsidR="00FF7B61" w:rsidRPr="00DC74EB" w:rsidTr="00892AE2"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1.Количество документов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89000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89897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2.обращаемость библиотечного фонда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</w:tr>
      <w:tr w:rsidR="00FF7B61" w:rsidRPr="00DC74EB" w:rsidTr="00892AE2"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1. Количество документов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A26C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16</w:t>
            </w:r>
            <w:r w:rsidR="00A26CE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2.темп роста электронного каталога по сравнению с прошлым годом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892AE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101,7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B61" w:rsidRPr="00DC74EB" w:rsidRDefault="00FF7B61" w:rsidP="0027136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74EB">
              <w:rPr>
                <w:rFonts w:ascii="Times New Roman" w:hAnsi="Times New Roman"/>
                <w:sz w:val="28"/>
                <w:szCs w:val="28"/>
              </w:rPr>
              <w:t>10</w:t>
            </w:r>
            <w:r w:rsidR="0027136F">
              <w:rPr>
                <w:rFonts w:ascii="Times New Roman" w:hAnsi="Times New Roman"/>
                <w:sz w:val="28"/>
                <w:szCs w:val="28"/>
              </w:rPr>
              <w:t>3,2</w:t>
            </w:r>
          </w:p>
        </w:tc>
      </w:tr>
    </w:tbl>
    <w:p w:rsidR="00FF7B61" w:rsidRPr="00410DA0" w:rsidRDefault="00FF7B61" w:rsidP="00284FF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A90657">
        <w:rPr>
          <w:rFonts w:ascii="Times New Roman" w:hAnsi="Times New Roman"/>
          <w:bCs/>
          <w:sz w:val="28"/>
          <w:szCs w:val="28"/>
        </w:rPr>
        <w:t xml:space="preserve">Годовые показатели государственного задания </w:t>
      </w:r>
      <w:r w:rsidR="00284FF6">
        <w:rPr>
          <w:rFonts w:ascii="Times New Roman" w:hAnsi="Times New Roman"/>
          <w:bCs/>
          <w:sz w:val="28"/>
          <w:szCs w:val="28"/>
        </w:rPr>
        <w:t xml:space="preserve">в 2021 году  выполнены в </w:t>
      </w:r>
      <w:r w:rsidRPr="00A90657">
        <w:rPr>
          <w:rFonts w:ascii="Times New Roman" w:hAnsi="Times New Roman"/>
          <w:bCs/>
          <w:sz w:val="28"/>
          <w:szCs w:val="28"/>
        </w:rPr>
        <w:t>полном объеме.</w:t>
      </w:r>
    </w:p>
    <w:p w:rsidR="00284FF6" w:rsidRDefault="00284FF6" w:rsidP="00F02F3B">
      <w:pPr>
        <w:pStyle w:val="aa"/>
        <w:spacing w:line="276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FF7B61" w:rsidRPr="000771B5" w:rsidRDefault="00FF7B61" w:rsidP="00F02F3B">
      <w:pPr>
        <w:pStyle w:val="aa"/>
        <w:spacing w:line="276" w:lineRule="auto"/>
        <w:rPr>
          <w:rFonts w:ascii="Times New Roman" w:hAnsi="Times New Roman"/>
          <w:b/>
          <w:sz w:val="28"/>
          <w:szCs w:val="28"/>
          <w:u w:val="single"/>
        </w:rPr>
      </w:pPr>
      <w:r w:rsidRPr="000771B5">
        <w:rPr>
          <w:rFonts w:ascii="Times New Roman" w:hAnsi="Times New Roman"/>
          <w:b/>
          <w:sz w:val="28"/>
          <w:szCs w:val="28"/>
          <w:u w:val="single"/>
        </w:rPr>
        <w:t>V. Основные статистические показатели</w:t>
      </w:r>
    </w:p>
    <w:p w:rsidR="00FF7B61" w:rsidRPr="000771B5" w:rsidRDefault="00FF7B61" w:rsidP="00892AE2">
      <w:pPr>
        <w:pStyle w:val="aa"/>
        <w:spacing w:line="276" w:lineRule="auto"/>
        <w:rPr>
          <w:rFonts w:ascii="Times New Roman" w:hAnsi="Times New Roman"/>
          <w:sz w:val="28"/>
          <w:szCs w:val="28"/>
        </w:rPr>
      </w:pPr>
      <w:r w:rsidRPr="000771B5">
        <w:rPr>
          <w:rFonts w:ascii="Times New Roman" w:hAnsi="Times New Roman"/>
          <w:sz w:val="28"/>
          <w:szCs w:val="28"/>
        </w:rPr>
        <w:t>Количество читателей –1603</w:t>
      </w:r>
    </w:p>
    <w:p w:rsidR="00FF7B61" w:rsidRPr="000771B5" w:rsidRDefault="00FF7B61" w:rsidP="00892AE2">
      <w:pPr>
        <w:pStyle w:val="aa"/>
        <w:spacing w:line="276" w:lineRule="auto"/>
        <w:rPr>
          <w:rFonts w:ascii="Times New Roman" w:hAnsi="Times New Roman"/>
          <w:sz w:val="28"/>
          <w:szCs w:val="28"/>
        </w:rPr>
      </w:pPr>
      <w:r w:rsidRPr="000771B5">
        <w:rPr>
          <w:rFonts w:ascii="Times New Roman" w:hAnsi="Times New Roman"/>
          <w:sz w:val="28"/>
          <w:szCs w:val="28"/>
        </w:rPr>
        <w:t>из них дети – 159</w:t>
      </w:r>
    </w:p>
    <w:p w:rsidR="00FF7B61" w:rsidRPr="000771B5" w:rsidRDefault="00FF7B61" w:rsidP="00892AE2">
      <w:pPr>
        <w:pStyle w:val="aa"/>
        <w:spacing w:line="276" w:lineRule="auto"/>
        <w:rPr>
          <w:rFonts w:ascii="Times New Roman" w:hAnsi="Times New Roman"/>
          <w:sz w:val="28"/>
          <w:szCs w:val="28"/>
        </w:rPr>
      </w:pPr>
      <w:r w:rsidRPr="000771B5">
        <w:rPr>
          <w:rFonts w:ascii="Times New Roman" w:hAnsi="Times New Roman"/>
          <w:sz w:val="28"/>
          <w:szCs w:val="28"/>
        </w:rPr>
        <w:t>Количество посещений –11094</w:t>
      </w:r>
    </w:p>
    <w:p w:rsidR="00FF7B61" w:rsidRPr="000771B5" w:rsidRDefault="00FF7B61" w:rsidP="00892AE2">
      <w:pPr>
        <w:pStyle w:val="aa"/>
        <w:spacing w:line="276" w:lineRule="auto"/>
        <w:rPr>
          <w:rFonts w:ascii="Times New Roman" w:hAnsi="Times New Roman"/>
          <w:sz w:val="28"/>
          <w:szCs w:val="28"/>
        </w:rPr>
      </w:pPr>
      <w:r w:rsidRPr="000771B5">
        <w:rPr>
          <w:rFonts w:ascii="Times New Roman" w:hAnsi="Times New Roman"/>
          <w:sz w:val="28"/>
          <w:szCs w:val="28"/>
        </w:rPr>
        <w:t>Книговыдача-90852</w:t>
      </w:r>
    </w:p>
    <w:p w:rsidR="00FF7B61" w:rsidRPr="000771B5" w:rsidRDefault="00FF7B61" w:rsidP="00892AE2">
      <w:pPr>
        <w:pStyle w:val="aa"/>
        <w:spacing w:line="276" w:lineRule="auto"/>
        <w:rPr>
          <w:rFonts w:ascii="Times New Roman" w:hAnsi="Times New Roman"/>
          <w:sz w:val="28"/>
          <w:szCs w:val="28"/>
        </w:rPr>
      </w:pPr>
      <w:r w:rsidRPr="000771B5">
        <w:rPr>
          <w:rFonts w:ascii="Times New Roman" w:hAnsi="Times New Roman"/>
          <w:sz w:val="28"/>
          <w:szCs w:val="28"/>
        </w:rPr>
        <w:t>Объем книжного фонда -89897</w:t>
      </w:r>
    </w:p>
    <w:p w:rsidR="00FF7B61" w:rsidRDefault="00FF7B61" w:rsidP="00892AE2">
      <w:pPr>
        <w:pStyle w:val="aa"/>
        <w:spacing w:line="276" w:lineRule="auto"/>
        <w:rPr>
          <w:rFonts w:ascii="Times New Roman" w:hAnsi="Times New Roman"/>
          <w:sz w:val="28"/>
          <w:szCs w:val="28"/>
        </w:rPr>
      </w:pPr>
      <w:r w:rsidRPr="000771B5">
        <w:rPr>
          <w:rFonts w:ascii="Times New Roman" w:hAnsi="Times New Roman"/>
          <w:sz w:val="28"/>
          <w:szCs w:val="28"/>
        </w:rPr>
        <w:tab/>
        <w:t xml:space="preserve">В динамике </w:t>
      </w:r>
      <w:r>
        <w:rPr>
          <w:rFonts w:ascii="Times New Roman" w:hAnsi="Times New Roman"/>
          <w:sz w:val="28"/>
          <w:szCs w:val="28"/>
        </w:rPr>
        <w:t>за 3года:</w:t>
      </w:r>
    </w:p>
    <w:p w:rsidR="00FF7B61" w:rsidRPr="005E6DBD" w:rsidRDefault="00FF7B61" w:rsidP="000771B5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5E6DBD">
        <w:rPr>
          <w:rFonts w:ascii="Times New Roman" w:hAnsi="Times New Roman"/>
          <w:bCs/>
          <w:sz w:val="28"/>
          <w:szCs w:val="28"/>
        </w:rPr>
        <w:t>Абсолютные показатели деятельности библиотеки за 2021 год по сравнению с 2019  имеют положительную динамику. Средние нагрузки на одного библиотекаря по количеству читателей –250.</w:t>
      </w:r>
    </w:p>
    <w:p w:rsidR="00FF7B61" w:rsidRDefault="00FF7B61" w:rsidP="000771B5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892AE2">
        <w:rPr>
          <w:rFonts w:ascii="Times New Roman" w:hAnsi="Times New Roman"/>
          <w:bCs/>
          <w:sz w:val="28"/>
          <w:szCs w:val="28"/>
        </w:rPr>
        <w:t xml:space="preserve">Показатель </w:t>
      </w:r>
      <w:r w:rsidRPr="00892AE2">
        <w:rPr>
          <w:rFonts w:ascii="Times New Roman" w:hAnsi="Times New Roman"/>
          <w:b/>
          <w:bCs/>
          <w:sz w:val="28"/>
          <w:szCs w:val="28"/>
        </w:rPr>
        <w:t>читаемости</w:t>
      </w:r>
      <w:r w:rsidRPr="00892AE2">
        <w:rPr>
          <w:rFonts w:ascii="Times New Roman" w:hAnsi="Times New Roman"/>
          <w:bCs/>
          <w:sz w:val="28"/>
          <w:szCs w:val="28"/>
        </w:rPr>
        <w:t xml:space="preserve"> библиотеки в 202</w:t>
      </w:r>
      <w:r>
        <w:rPr>
          <w:rFonts w:ascii="Times New Roman" w:hAnsi="Times New Roman"/>
          <w:bCs/>
          <w:sz w:val="28"/>
          <w:szCs w:val="28"/>
        </w:rPr>
        <w:t>1</w:t>
      </w:r>
      <w:r w:rsidRPr="00892AE2">
        <w:rPr>
          <w:rFonts w:ascii="Times New Roman" w:hAnsi="Times New Roman"/>
          <w:bCs/>
          <w:sz w:val="28"/>
          <w:szCs w:val="28"/>
        </w:rPr>
        <w:t xml:space="preserve"> году составил 5</w:t>
      </w:r>
      <w:r>
        <w:rPr>
          <w:rFonts w:ascii="Times New Roman" w:hAnsi="Times New Roman"/>
          <w:bCs/>
          <w:sz w:val="28"/>
          <w:szCs w:val="28"/>
        </w:rPr>
        <w:t>7</w:t>
      </w:r>
      <w:r w:rsidRPr="00892AE2">
        <w:rPr>
          <w:rFonts w:ascii="Times New Roman" w:hAnsi="Times New Roman"/>
          <w:bCs/>
          <w:sz w:val="28"/>
          <w:szCs w:val="28"/>
        </w:rPr>
        <w:t xml:space="preserve"> единиц, по сравнению с 2019 годом вырос на </w:t>
      </w:r>
      <w:r>
        <w:rPr>
          <w:rFonts w:ascii="Times New Roman" w:hAnsi="Times New Roman"/>
          <w:bCs/>
          <w:sz w:val="28"/>
          <w:szCs w:val="28"/>
        </w:rPr>
        <w:t>1</w:t>
      </w:r>
      <w:r w:rsidRPr="00892AE2">
        <w:rPr>
          <w:rFonts w:ascii="Times New Roman" w:hAnsi="Times New Roman"/>
          <w:bCs/>
          <w:sz w:val="28"/>
          <w:szCs w:val="28"/>
        </w:rPr>
        <w:t xml:space="preserve"> единиц</w:t>
      </w:r>
      <w:r>
        <w:rPr>
          <w:rFonts w:ascii="Times New Roman" w:hAnsi="Times New Roman"/>
          <w:bCs/>
          <w:sz w:val="28"/>
          <w:szCs w:val="28"/>
        </w:rPr>
        <w:t>у</w:t>
      </w:r>
      <w:r w:rsidRPr="00892AE2">
        <w:rPr>
          <w:rFonts w:ascii="Times New Roman" w:hAnsi="Times New Roman"/>
          <w:bCs/>
          <w:sz w:val="28"/>
          <w:szCs w:val="28"/>
        </w:rPr>
        <w:t xml:space="preserve">, в связи с </w:t>
      </w:r>
      <w:r>
        <w:rPr>
          <w:rFonts w:ascii="Times New Roman" w:hAnsi="Times New Roman"/>
          <w:bCs/>
          <w:sz w:val="28"/>
          <w:szCs w:val="28"/>
        </w:rPr>
        <w:t xml:space="preserve"> увеличением книговыдачи на 1%.</w:t>
      </w:r>
    </w:p>
    <w:p w:rsidR="00FF7B61" w:rsidRDefault="00FF7B61" w:rsidP="000771B5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892AE2">
        <w:rPr>
          <w:rFonts w:ascii="Times New Roman" w:hAnsi="Times New Roman"/>
          <w:bCs/>
          <w:sz w:val="28"/>
          <w:szCs w:val="28"/>
        </w:rPr>
        <w:t>Объем библиотечного фонда  -89</w:t>
      </w:r>
      <w:r>
        <w:rPr>
          <w:rFonts w:ascii="Times New Roman" w:hAnsi="Times New Roman"/>
          <w:bCs/>
          <w:sz w:val="28"/>
          <w:szCs w:val="28"/>
        </w:rPr>
        <w:t>897</w:t>
      </w:r>
      <w:r w:rsidRPr="00892AE2">
        <w:rPr>
          <w:rFonts w:ascii="Times New Roman" w:hAnsi="Times New Roman"/>
          <w:bCs/>
          <w:sz w:val="28"/>
          <w:szCs w:val="28"/>
        </w:rPr>
        <w:t xml:space="preserve"> единицы, при плане 89000. </w:t>
      </w:r>
      <w:r w:rsidRPr="00892AE2">
        <w:rPr>
          <w:rFonts w:ascii="Times New Roman" w:hAnsi="Times New Roman"/>
          <w:b/>
          <w:bCs/>
          <w:sz w:val="28"/>
          <w:szCs w:val="28"/>
        </w:rPr>
        <w:t>Обращаемость</w:t>
      </w:r>
      <w:r w:rsidRPr="00892AE2">
        <w:rPr>
          <w:rFonts w:ascii="Times New Roman" w:hAnsi="Times New Roman"/>
          <w:bCs/>
          <w:sz w:val="28"/>
          <w:szCs w:val="28"/>
        </w:rPr>
        <w:t xml:space="preserve"> фонда – 1,0; </w:t>
      </w:r>
    </w:p>
    <w:p w:rsidR="00FF7B61" w:rsidRPr="00752B4A" w:rsidRDefault="00FF7B61" w:rsidP="000771B5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752B4A">
        <w:rPr>
          <w:rFonts w:ascii="Times New Roman" w:hAnsi="Times New Roman"/>
          <w:bCs/>
          <w:sz w:val="28"/>
          <w:szCs w:val="28"/>
        </w:rPr>
        <w:t>Объем книжного фонда – 89897, что  выше планированного значения на 897 единиц и составляет  101%.</w:t>
      </w:r>
    </w:p>
    <w:p w:rsidR="00FF7B61" w:rsidRPr="00752B4A" w:rsidRDefault="00FF7B61" w:rsidP="000771B5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proofErr w:type="spellStart"/>
      <w:r w:rsidRPr="005E6DBD">
        <w:rPr>
          <w:rFonts w:ascii="Times New Roman" w:hAnsi="Times New Roman"/>
          <w:b/>
          <w:bCs/>
          <w:sz w:val="28"/>
          <w:szCs w:val="28"/>
        </w:rPr>
        <w:t>Книгообеспеченность</w:t>
      </w:r>
      <w:proofErr w:type="spellEnd"/>
      <w:r w:rsidRPr="005E6DBD">
        <w:rPr>
          <w:rFonts w:ascii="Times New Roman" w:hAnsi="Times New Roman"/>
          <w:b/>
          <w:bCs/>
          <w:sz w:val="28"/>
          <w:szCs w:val="28"/>
        </w:rPr>
        <w:t>,</w:t>
      </w:r>
      <w:r w:rsidRPr="00892AE2">
        <w:rPr>
          <w:rFonts w:ascii="Times New Roman" w:hAnsi="Times New Roman"/>
          <w:bCs/>
          <w:sz w:val="28"/>
          <w:szCs w:val="28"/>
        </w:rPr>
        <w:t xml:space="preserve"> т.е. среднее количество единиц на одного зарегистрированного пользователя -5</w:t>
      </w:r>
      <w:r>
        <w:rPr>
          <w:rFonts w:ascii="Times New Roman" w:hAnsi="Times New Roman"/>
          <w:bCs/>
          <w:sz w:val="28"/>
          <w:szCs w:val="28"/>
        </w:rPr>
        <w:t>6</w:t>
      </w:r>
      <w:r w:rsidRPr="00892AE2">
        <w:rPr>
          <w:rFonts w:ascii="Times New Roman" w:hAnsi="Times New Roman"/>
          <w:bCs/>
          <w:sz w:val="28"/>
          <w:szCs w:val="28"/>
        </w:rPr>
        <w:t xml:space="preserve"> единиц</w:t>
      </w:r>
      <w:r w:rsidRPr="00892AE2">
        <w:rPr>
          <w:rFonts w:ascii="Times New Roman" w:hAnsi="Times New Roman"/>
          <w:bCs/>
          <w:color w:val="0000FF"/>
          <w:sz w:val="28"/>
          <w:szCs w:val="28"/>
        </w:rPr>
        <w:t xml:space="preserve">. </w:t>
      </w:r>
      <w:r w:rsidRPr="00752B4A">
        <w:rPr>
          <w:rFonts w:ascii="Times New Roman" w:hAnsi="Times New Roman"/>
          <w:bCs/>
          <w:sz w:val="28"/>
          <w:szCs w:val="28"/>
        </w:rPr>
        <w:t>По сравнению с 2019 годом увеличилась на 1.</w:t>
      </w:r>
    </w:p>
    <w:p w:rsidR="00FF7B61" w:rsidRDefault="00FF7B61" w:rsidP="000771B5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892AE2">
        <w:rPr>
          <w:rFonts w:ascii="Times New Roman" w:hAnsi="Times New Roman"/>
          <w:b/>
          <w:bCs/>
          <w:sz w:val="28"/>
          <w:szCs w:val="28"/>
        </w:rPr>
        <w:t>Посещаемость</w:t>
      </w:r>
      <w:r w:rsidRPr="00892AE2">
        <w:rPr>
          <w:rFonts w:ascii="Times New Roman" w:hAnsi="Times New Roman"/>
          <w:bCs/>
          <w:sz w:val="28"/>
          <w:szCs w:val="28"/>
        </w:rPr>
        <w:t xml:space="preserve">  показывает среднее  количество  посещений  на  1  читателя в год  – </w:t>
      </w:r>
      <w:r>
        <w:rPr>
          <w:rFonts w:ascii="Times New Roman" w:hAnsi="Times New Roman"/>
          <w:bCs/>
          <w:sz w:val="28"/>
          <w:szCs w:val="28"/>
        </w:rPr>
        <w:t>7</w:t>
      </w:r>
      <w:r w:rsidRPr="00892AE2">
        <w:rPr>
          <w:rFonts w:ascii="Times New Roman" w:hAnsi="Times New Roman"/>
          <w:bCs/>
          <w:sz w:val="28"/>
          <w:szCs w:val="28"/>
        </w:rPr>
        <w:t xml:space="preserve"> (оптимальный  –  7-8).  </w:t>
      </w:r>
    </w:p>
    <w:p w:rsidR="00F02F3B" w:rsidRPr="00892AE2" w:rsidRDefault="00F02F3B" w:rsidP="000771B5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AF7D6D" w:rsidRPr="00374640" w:rsidRDefault="00AF7D6D" w:rsidP="00410DA0">
      <w:pPr>
        <w:spacing w:after="0" w:line="360" w:lineRule="auto"/>
        <w:rPr>
          <w:rFonts w:ascii="Times New Roman" w:hAnsi="Times New Roman"/>
          <w:b/>
          <w:sz w:val="28"/>
          <w:szCs w:val="28"/>
          <w:u w:val="single"/>
        </w:rPr>
      </w:pPr>
      <w:r w:rsidRPr="00374640">
        <w:rPr>
          <w:rFonts w:ascii="Times New Roman" w:hAnsi="Times New Roman"/>
          <w:b/>
          <w:sz w:val="28"/>
          <w:szCs w:val="28"/>
          <w:shd w:val="clear" w:color="auto" w:fill="FFFFFF"/>
          <w:lang w:val="en-US"/>
        </w:rPr>
        <w:t>VI</w:t>
      </w:r>
      <w:r w:rsidRPr="00374640">
        <w:rPr>
          <w:rFonts w:ascii="Times New Roman" w:hAnsi="Times New Roman"/>
          <w:b/>
          <w:sz w:val="28"/>
          <w:szCs w:val="28"/>
          <w:shd w:val="clear" w:color="auto" w:fill="FFFFFF"/>
        </w:rPr>
        <w:t>.</w:t>
      </w:r>
      <w:r w:rsidRPr="00374640">
        <w:rPr>
          <w:rFonts w:ascii="Times New Roman" w:hAnsi="Times New Roman"/>
          <w:b/>
          <w:sz w:val="28"/>
          <w:szCs w:val="28"/>
          <w:u w:val="single"/>
        </w:rPr>
        <w:t>Библиотечные фонды   (формирование, использование, сохранность)</w:t>
      </w:r>
    </w:p>
    <w:p w:rsidR="00F02F3B" w:rsidRDefault="00AF7D6D" w:rsidP="00F02F3B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proofErr w:type="gramStart"/>
      <w:r w:rsidRPr="00374640">
        <w:rPr>
          <w:rFonts w:ascii="Times New Roman" w:hAnsi="Times New Roman"/>
          <w:bCs/>
          <w:sz w:val="28"/>
          <w:szCs w:val="28"/>
        </w:rPr>
        <w:t xml:space="preserve">Согласно Конвенции о правах инвалидов, «Модельному стандарту деятельности специальной библиотеки для слепых субъекта РФ», одной из функций областной библиотеки для слепых  является формирование, хранение и предоставление  пользователям материалов специальных форматов, обеспечивающих поддержку образовательной, профессиональной, социокультурной,  досуговой деятельности незрячих, пользователей с другими видами ограничений, содействию их реабилитации и социализации через книгу и чтение. </w:t>
      </w:r>
      <w:proofErr w:type="gramEnd"/>
    </w:p>
    <w:p w:rsidR="00AF7D6D" w:rsidRPr="00F02F3B" w:rsidRDefault="00AF7D6D" w:rsidP="00F02F3B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374640">
        <w:rPr>
          <w:rFonts w:ascii="Times New Roman" w:hAnsi="Times New Roman"/>
          <w:sz w:val="28"/>
          <w:szCs w:val="28"/>
        </w:rPr>
        <w:t xml:space="preserve">Книжный фонд  областной библиотеки для слепых формируется различными видами специальных изданий 10 видов. Это: литература рельефно-точечного шрифта, </w:t>
      </w:r>
      <w:r w:rsidR="000B0FDB">
        <w:rPr>
          <w:rFonts w:ascii="Times New Roman" w:hAnsi="Times New Roman"/>
          <w:sz w:val="28"/>
          <w:szCs w:val="28"/>
        </w:rPr>
        <w:t xml:space="preserve">«озвученная» на кассетах и </w:t>
      </w:r>
      <w:proofErr w:type="spellStart"/>
      <w:r w:rsidR="000B0FDB">
        <w:rPr>
          <w:rFonts w:ascii="Times New Roman" w:hAnsi="Times New Roman"/>
          <w:sz w:val="28"/>
          <w:szCs w:val="28"/>
        </w:rPr>
        <w:t>флеш</w:t>
      </w:r>
      <w:proofErr w:type="spellEnd"/>
      <w:r w:rsidR="000B0FDB">
        <w:rPr>
          <w:rFonts w:ascii="Times New Roman" w:hAnsi="Times New Roman"/>
          <w:sz w:val="28"/>
          <w:szCs w:val="28"/>
        </w:rPr>
        <w:t>-</w:t>
      </w:r>
      <w:r w:rsidRPr="00374640">
        <w:rPr>
          <w:rFonts w:ascii="Times New Roman" w:hAnsi="Times New Roman"/>
          <w:sz w:val="28"/>
          <w:szCs w:val="28"/>
        </w:rPr>
        <w:t xml:space="preserve">картах, плоскопечатная литература  и укрупненного шрифта, литература на дисках и  видеокассетах, рельефно-графические пособия и тактильно-рукодельные книги, методическая литература по </w:t>
      </w:r>
      <w:proofErr w:type="spellStart"/>
      <w:r w:rsidRPr="00374640">
        <w:rPr>
          <w:rFonts w:ascii="Times New Roman" w:hAnsi="Times New Roman"/>
          <w:sz w:val="28"/>
          <w:szCs w:val="28"/>
        </w:rPr>
        <w:t>тифлологии</w:t>
      </w:r>
      <w:proofErr w:type="spellEnd"/>
      <w:r w:rsidRPr="00374640">
        <w:rPr>
          <w:rFonts w:ascii="Times New Roman" w:hAnsi="Times New Roman"/>
          <w:sz w:val="28"/>
          <w:szCs w:val="28"/>
        </w:rPr>
        <w:t xml:space="preserve">. </w:t>
      </w:r>
    </w:p>
    <w:p w:rsidR="00AF7D6D" w:rsidRDefault="00AF7D6D" w:rsidP="00F02F3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74640">
        <w:rPr>
          <w:rFonts w:ascii="Times New Roman" w:hAnsi="Times New Roman"/>
          <w:sz w:val="28"/>
          <w:szCs w:val="28"/>
        </w:rPr>
        <w:t xml:space="preserve">На конец отчетного периода объем библиотечного фонда ГБУК «Областная библиотека для слепых» составляет – 89897 единицы. В 2021 году в </w:t>
      </w:r>
      <w:r w:rsidRPr="00374640">
        <w:rPr>
          <w:rFonts w:ascii="Times New Roman" w:hAnsi="Times New Roman"/>
          <w:sz w:val="28"/>
          <w:szCs w:val="28"/>
        </w:rPr>
        <w:lastRenderedPageBreak/>
        <w:t xml:space="preserve">библиотечный фонд ГБУК «Областная библиотека для слепых» поступило новой литературы 2938 единиц. </w:t>
      </w:r>
    </w:p>
    <w:p w:rsidR="00284FF6" w:rsidRDefault="00AF7D6D" w:rsidP="00F02F3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74640">
        <w:rPr>
          <w:rFonts w:ascii="Times New Roman" w:hAnsi="Times New Roman"/>
          <w:sz w:val="28"/>
          <w:szCs w:val="28"/>
        </w:rPr>
        <w:t>В 2021 году целенаправленно  продолжилась работа по списанию «говорящих» книг на кассетах. Выпуск данных форматов прекращен с 2017</w:t>
      </w:r>
    </w:p>
    <w:p w:rsidR="009A1871" w:rsidRDefault="00AF7D6D" w:rsidP="00284FF6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374640">
        <w:rPr>
          <w:rFonts w:ascii="Times New Roman" w:hAnsi="Times New Roman"/>
          <w:sz w:val="28"/>
          <w:szCs w:val="28"/>
        </w:rPr>
        <w:t xml:space="preserve"> года, имеющиеся в фонде документы приходят в негодность, магнитная лента ломается, крошится, размагничивается. С целью оптимизации, актуализации </w:t>
      </w:r>
    </w:p>
    <w:p w:rsidR="00D73D3D" w:rsidRPr="009A1871" w:rsidRDefault="00AF7D6D" w:rsidP="00F02F3B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374640">
        <w:rPr>
          <w:rFonts w:ascii="Times New Roman" w:hAnsi="Times New Roman"/>
          <w:sz w:val="28"/>
          <w:szCs w:val="28"/>
        </w:rPr>
        <w:t xml:space="preserve">фонда и очищения от ветхой литературы списаны: - «говорящие» книги на кассетах в количестве 2519 </w:t>
      </w:r>
      <w:r w:rsidR="00410DA0">
        <w:rPr>
          <w:rFonts w:ascii="Times New Roman" w:hAnsi="Times New Roman"/>
          <w:sz w:val="28"/>
          <w:szCs w:val="28"/>
        </w:rPr>
        <w:t>единиц.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2"/>
        <w:gridCol w:w="2252"/>
        <w:gridCol w:w="2534"/>
        <w:gridCol w:w="2393"/>
      </w:tblGrid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Поступило в 2021 г.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Выбыло в 2021 г.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Состоит на 01.01.2022 г.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РТШ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311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96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12919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ГК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2519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50079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ФК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1341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10385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proofErr w:type="gramStart"/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П</w:t>
            </w:r>
            <w:proofErr w:type="gramEnd"/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1270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179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12416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proofErr w:type="gramStart"/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С</w:t>
            </w:r>
            <w:proofErr w:type="gramEnd"/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D-</w:t>
            </w:r>
            <w:proofErr w:type="spellStart"/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Rom</w:t>
            </w:r>
            <w:proofErr w:type="spellEnd"/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3707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Видеокассеты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23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Дискеты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7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РГП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140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proofErr w:type="spellStart"/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Бр</w:t>
            </w:r>
            <w:proofErr w:type="spellEnd"/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. по </w:t>
            </w:r>
            <w:proofErr w:type="spellStart"/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тифлологии</w:t>
            </w:r>
            <w:proofErr w:type="spellEnd"/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221</w:t>
            </w:r>
          </w:p>
        </w:tc>
      </w:tr>
      <w:tr w:rsidR="009A1871" w:rsidRPr="00374640" w:rsidTr="000B034F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2938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2794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1871" w:rsidRPr="00374640" w:rsidRDefault="009A1871" w:rsidP="000B034F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374640">
              <w:rPr>
                <w:rFonts w:ascii="Times New Roman" w:hAnsi="Times New Roman"/>
                <w:sz w:val="28"/>
                <w:szCs w:val="28"/>
                <w:lang w:eastAsia="en-US"/>
              </w:rPr>
              <w:t>89897</w:t>
            </w:r>
          </w:p>
        </w:tc>
      </w:tr>
    </w:tbl>
    <w:p w:rsidR="00F02F3B" w:rsidRDefault="00F02F3B" w:rsidP="009A1871">
      <w:pPr>
        <w:spacing w:after="0" w:line="240" w:lineRule="atLeast"/>
        <w:rPr>
          <w:rFonts w:ascii="Times New Roman" w:hAnsi="Times New Roman"/>
          <w:b/>
          <w:sz w:val="28"/>
          <w:szCs w:val="28"/>
        </w:rPr>
      </w:pPr>
    </w:p>
    <w:p w:rsidR="00F02F3B" w:rsidRDefault="00F02F3B" w:rsidP="009A1871">
      <w:pPr>
        <w:spacing w:after="0" w:line="240" w:lineRule="atLeast"/>
        <w:rPr>
          <w:rFonts w:ascii="Times New Roman" w:hAnsi="Times New Roman"/>
          <w:b/>
          <w:sz w:val="28"/>
          <w:szCs w:val="28"/>
        </w:rPr>
      </w:pPr>
    </w:p>
    <w:p w:rsidR="00276C30" w:rsidRPr="00374640" w:rsidRDefault="00276C30" w:rsidP="007010EC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</w:rPr>
      </w:pPr>
      <w:r w:rsidRPr="00374640">
        <w:rPr>
          <w:rFonts w:ascii="Times New Roman" w:hAnsi="Times New Roman"/>
          <w:b/>
          <w:sz w:val="28"/>
          <w:szCs w:val="28"/>
        </w:rPr>
        <w:t>Поступление, выбытие по отделам за 2021 год</w:t>
      </w:r>
      <w:r>
        <w:rPr>
          <w:rFonts w:ascii="Times New Roman" w:hAnsi="Times New Roman"/>
          <w:b/>
          <w:sz w:val="28"/>
          <w:szCs w:val="28"/>
        </w:rPr>
        <w:t>.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1642"/>
        <w:gridCol w:w="1642"/>
        <w:gridCol w:w="1642"/>
        <w:gridCol w:w="1642"/>
        <w:gridCol w:w="1642"/>
        <w:gridCol w:w="1643"/>
      </w:tblGrid>
      <w:tr w:rsidR="007010EC" w:rsidTr="007010EC">
        <w:tc>
          <w:tcPr>
            <w:tcW w:w="1642" w:type="dxa"/>
          </w:tcPr>
          <w:p w:rsidR="007010EC" w:rsidRDefault="007010EC" w:rsidP="007010EC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ОПЛ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ЕНЛ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Техника, с/х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Искусство, спорт</w:t>
            </w:r>
          </w:p>
        </w:tc>
        <w:tc>
          <w:tcPr>
            <w:tcW w:w="1643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010EC">
              <w:rPr>
                <w:rFonts w:ascii="Times New Roman" w:hAnsi="Times New Roman"/>
                <w:sz w:val="24"/>
                <w:szCs w:val="24"/>
              </w:rPr>
              <w:t>Худож</w:t>
            </w:r>
            <w:proofErr w:type="spellEnd"/>
            <w:r w:rsidRPr="007010EC">
              <w:rPr>
                <w:rFonts w:ascii="Times New Roman" w:hAnsi="Times New Roman"/>
                <w:sz w:val="24"/>
                <w:szCs w:val="24"/>
              </w:rPr>
              <w:t>. литература; филология; детская</w:t>
            </w:r>
          </w:p>
        </w:tc>
      </w:tr>
      <w:tr w:rsidR="007010EC" w:rsidTr="007010EC"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Поступило в 2021г.</w:t>
            </w:r>
          </w:p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b/>
                <w:sz w:val="24"/>
                <w:szCs w:val="24"/>
              </w:rPr>
              <w:t>2938/1009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673/135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tabs>
                <w:tab w:val="left" w:pos="900"/>
                <w:tab w:val="center" w:pos="1124"/>
              </w:tabs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61/30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17/12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25/12</w:t>
            </w:r>
          </w:p>
        </w:tc>
        <w:tc>
          <w:tcPr>
            <w:tcW w:w="1643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2162/820</w:t>
            </w:r>
          </w:p>
        </w:tc>
      </w:tr>
      <w:tr w:rsidR="007010EC" w:rsidTr="007010EC"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Выбыло в 2020 г.</w:t>
            </w:r>
          </w:p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010EC">
              <w:rPr>
                <w:rFonts w:ascii="Times New Roman" w:hAnsi="Times New Roman"/>
                <w:b/>
                <w:sz w:val="24"/>
                <w:szCs w:val="24"/>
              </w:rPr>
              <w:t>2794/679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503/75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32/11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5/2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57/12</w:t>
            </w:r>
          </w:p>
        </w:tc>
        <w:tc>
          <w:tcPr>
            <w:tcW w:w="1643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2101/579</w:t>
            </w:r>
          </w:p>
        </w:tc>
      </w:tr>
      <w:tr w:rsidR="007010EC" w:rsidTr="007010EC"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Состоит на 01.01.2022 г.</w:t>
            </w:r>
          </w:p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010EC">
              <w:rPr>
                <w:rFonts w:ascii="Times New Roman" w:hAnsi="Times New Roman"/>
                <w:b/>
                <w:sz w:val="24"/>
                <w:szCs w:val="24"/>
              </w:rPr>
              <w:t>89897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6714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2088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1115</w:t>
            </w:r>
          </w:p>
        </w:tc>
        <w:tc>
          <w:tcPr>
            <w:tcW w:w="1642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1914</w:t>
            </w:r>
          </w:p>
        </w:tc>
        <w:tc>
          <w:tcPr>
            <w:tcW w:w="1643" w:type="dxa"/>
          </w:tcPr>
          <w:p w:rsidR="007010EC" w:rsidRPr="007010EC" w:rsidRDefault="007010EC" w:rsidP="007010EC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10EC">
              <w:rPr>
                <w:rFonts w:ascii="Times New Roman" w:hAnsi="Times New Roman"/>
                <w:sz w:val="24"/>
                <w:szCs w:val="24"/>
              </w:rPr>
              <w:t>78066</w:t>
            </w:r>
          </w:p>
        </w:tc>
      </w:tr>
    </w:tbl>
    <w:p w:rsidR="00276C30" w:rsidRDefault="00276C30" w:rsidP="00276C3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76C30" w:rsidRDefault="00276C30" w:rsidP="00276C3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76C30" w:rsidRDefault="00276C30" w:rsidP="00365162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F7D6D" w:rsidRPr="00276C30" w:rsidRDefault="00A17CC3" w:rsidP="007010EC">
      <w:pPr>
        <w:tabs>
          <w:tab w:val="left" w:pos="42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Библиотека в 2021 году получила</w:t>
      </w:r>
      <w:r w:rsidR="00AF7D6D" w:rsidRPr="00374640">
        <w:rPr>
          <w:rFonts w:ascii="Times New Roman" w:hAnsi="Times New Roman"/>
          <w:sz w:val="28"/>
          <w:szCs w:val="28"/>
        </w:rPr>
        <w:t xml:space="preserve"> финансирование из областного бюджета на сумму 30818,55 руб., из них на подписку 24568,55 рублей, на методические материалы и брошюры по </w:t>
      </w:r>
      <w:proofErr w:type="spellStart"/>
      <w:r w:rsidR="00AF7D6D" w:rsidRPr="00374640">
        <w:rPr>
          <w:rFonts w:ascii="Times New Roman" w:hAnsi="Times New Roman"/>
          <w:sz w:val="28"/>
          <w:szCs w:val="28"/>
        </w:rPr>
        <w:t>тифлологии</w:t>
      </w:r>
      <w:proofErr w:type="spellEnd"/>
      <w:r w:rsidR="00AF7D6D" w:rsidRPr="00374640">
        <w:rPr>
          <w:rFonts w:ascii="Times New Roman" w:hAnsi="Times New Roman"/>
          <w:sz w:val="28"/>
          <w:szCs w:val="28"/>
        </w:rPr>
        <w:t xml:space="preserve"> 1580 рублей, на пополнение фонда литературой рельефн</w:t>
      </w:r>
      <w:r w:rsidR="00276C30">
        <w:rPr>
          <w:rFonts w:ascii="Times New Roman" w:hAnsi="Times New Roman"/>
          <w:sz w:val="28"/>
          <w:szCs w:val="28"/>
        </w:rPr>
        <w:t xml:space="preserve">о-точечного шрифта 4670 рублей. </w:t>
      </w:r>
      <w:r w:rsidR="00AF7D6D" w:rsidRPr="00374640">
        <w:rPr>
          <w:rFonts w:ascii="Times New Roman" w:hAnsi="Times New Roman"/>
          <w:bCs/>
          <w:sz w:val="28"/>
          <w:szCs w:val="28"/>
        </w:rPr>
        <w:t>В 2021 году по подписке получено 179 единиц периодических изданий 8 наименований.</w:t>
      </w:r>
    </w:p>
    <w:p w:rsidR="00AF7D6D" w:rsidRPr="007A2ADD" w:rsidRDefault="00AF7D6D" w:rsidP="00276C3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74640">
        <w:rPr>
          <w:rFonts w:ascii="Times New Roman" w:hAnsi="Times New Roman"/>
          <w:bCs/>
          <w:sz w:val="28"/>
          <w:szCs w:val="28"/>
        </w:rPr>
        <w:t>Основным источником финансирования комплектования фонда ГБУК «Оренбургская областная библиотека для слепых», как и в предыдущие годы, являются средства из федерального бюджета по</w:t>
      </w:r>
      <w:r w:rsidRPr="00374640">
        <w:rPr>
          <w:rFonts w:ascii="Times New Roman" w:hAnsi="Times New Roman"/>
          <w:sz w:val="28"/>
          <w:szCs w:val="28"/>
        </w:rPr>
        <w:t xml:space="preserve"> программе «Доступная среда». Так, в 2021 году библиотека получил</w:t>
      </w:r>
      <w:r>
        <w:rPr>
          <w:rFonts w:ascii="Times New Roman" w:hAnsi="Times New Roman"/>
          <w:sz w:val="28"/>
          <w:szCs w:val="28"/>
        </w:rPr>
        <w:t>а литературу на сумму 784868 руб. 19 копеек</w:t>
      </w:r>
      <w:r w:rsidRPr="00374640">
        <w:rPr>
          <w:rFonts w:ascii="Times New Roman" w:hAnsi="Times New Roman"/>
          <w:sz w:val="28"/>
          <w:szCs w:val="28"/>
        </w:rPr>
        <w:t xml:space="preserve"> от ООО «Издательско-полиграфического </w:t>
      </w:r>
      <w:proofErr w:type="spellStart"/>
      <w:r w:rsidRPr="00374640">
        <w:rPr>
          <w:rFonts w:ascii="Times New Roman" w:hAnsi="Times New Roman"/>
          <w:sz w:val="28"/>
          <w:szCs w:val="28"/>
        </w:rPr>
        <w:t>тифлоинформационного</w:t>
      </w:r>
      <w:proofErr w:type="spellEnd"/>
      <w:r w:rsidRPr="00374640">
        <w:rPr>
          <w:rFonts w:ascii="Times New Roman" w:hAnsi="Times New Roman"/>
          <w:sz w:val="28"/>
          <w:szCs w:val="28"/>
        </w:rPr>
        <w:t xml:space="preserve"> комплекса «</w:t>
      </w:r>
      <w:proofErr w:type="spellStart"/>
      <w:r w:rsidRPr="00374640">
        <w:rPr>
          <w:rFonts w:ascii="Times New Roman" w:hAnsi="Times New Roman"/>
          <w:sz w:val="28"/>
          <w:szCs w:val="28"/>
        </w:rPr>
        <w:t>Логосвос</w:t>
      </w:r>
      <w:proofErr w:type="spellEnd"/>
      <w:r w:rsidRPr="00374640">
        <w:rPr>
          <w:rFonts w:ascii="Times New Roman" w:hAnsi="Times New Roman"/>
          <w:sz w:val="28"/>
          <w:szCs w:val="28"/>
        </w:rPr>
        <w:t>» г.</w:t>
      </w:r>
      <w:r w:rsidR="000B0FDB">
        <w:rPr>
          <w:rFonts w:ascii="Times New Roman" w:hAnsi="Times New Roman"/>
          <w:sz w:val="28"/>
          <w:szCs w:val="28"/>
        </w:rPr>
        <w:t xml:space="preserve"> </w:t>
      </w:r>
      <w:r w:rsidRPr="00374640">
        <w:rPr>
          <w:rFonts w:ascii="Times New Roman" w:hAnsi="Times New Roman"/>
          <w:sz w:val="28"/>
          <w:szCs w:val="28"/>
        </w:rPr>
        <w:t>Москва.</w:t>
      </w:r>
      <w:r w:rsidR="006F1AB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7A2ADD">
        <w:rPr>
          <w:rFonts w:ascii="Times New Roman" w:hAnsi="Times New Roman"/>
          <w:sz w:val="28"/>
          <w:szCs w:val="28"/>
        </w:rPr>
        <w:t>В</w:t>
      </w:r>
      <w:r w:rsidRPr="007A2ADD">
        <w:rPr>
          <w:rFonts w:ascii="Times New Roman" w:hAnsi="Times New Roman"/>
          <w:color w:val="000000"/>
          <w:sz w:val="28"/>
          <w:szCs w:val="28"/>
        </w:rPr>
        <w:t xml:space="preserve"> рамках Постановления Правительства Р</w:t>
      </w:r>
      <w:r w:rsidR="00276C30">
        <w:rPr>
          <w:rFonts w:ascii="Times New Roman" w:hAnsi="Times New Roman"/>
          <w:color w:val="000000"/>
          <w:sz w:val="28"/>
          <w:szCs w:val="28"/>
        </w:rPr>
        <w:t>Ф</w:t>
      </w:r>
      <w:r w:rsidRPr="007A2ADD">
        <w:rPr>
          <w:rFonts w:ascii="Times New Roman" w:hAnsi="Times New Roman"/>
          <w:color w:val="000000"/>
          <w:sz w:val="28"/>
          <w:szCs w:val="28"/>
        </w:rPr>
        <w:t xml:space="preserve"> от 15 апреля 2014 г. № 317 (ред. от 03.09.2021 г.) в 2021 году была выделена субсидия на комплектование книжных фондов общедоступных библиотек Российской Федерации в размере 309467 руб.  Денежные средства были израсходованы на закупку плоско</w:t>
      </w:r>
      <w:r w:rsidRPr="007A2ADD">
        <w:rPr>
          <w:rFonts w:ascii="Times New Roman" w:hAnsi="Times New Roman"/>
          <w:sz w:val="28"/>
          <w:szCs w:val="28"/>
        </w:rPr>
        <w:t xml:space="preserve">печатных книг: литературно-художественных изданий, научно-популярной литературы, справочной и образовательной литературы, </w:t>
      </w:r>
      <w:r>
        <w:rPr>
          <w:rFonts w:ascii="Times New Roman" w:hAnsi="Times New Roman"/>
          <w:sz w:val="28"/>
          <w:szCs w:val="28"/>
        </w:rPr>
        <w:t xml:space="preserve">а также </w:t>
      </w:r>
      <w:r w:rsidRPr="007A2ADD">
        <w:rPr>
          <w:rFonts w:ascii="Times New Roman" w:hAnsi="Times New Roman"/>
          <w:sz w:val="28"/>
          <w:szCs w:val="28"/>
        </w:rPr>
        <w:t>книг для детей и юношества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AF7D6D" w:rsidRDefault="00AF7D6D" w:rsidP="00AF7D6D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74640">
        <w:rPr>
          <w:rFonts w:ascii="Times New Roman" w:hAnsi="Times New Roman"/>
          <w:b/>
          <w:sz w:val="28"/>
          <w:szCs w:val="28"/>
        </w:rPr>
        <w:t xml:space="preserve">Таблица финансирования </w:t>
      </w:r>
    </w:p>
    <w:p w:rsidR="00AF7D6D" w:rsidRPr="00374640" w:rsidRDefault="00AF7D6D" w:rsidP="00AF7D6D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74640">
        <w:rPr>
          <w:rFonts w:ascii="Times New Roman" w:hAnsi="Times New Roman"/>
          <w:b/>
          <w:sz w:val="28"/>
          <w:szCs w:val="28"/>
        </w:rPr>
        <w:t>из средств федерального бюджета по видам литературы (2021 год)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F7D6D" w:rsidRPr="00374640" w:rsidRDefault="00AF7D6D" w:rsidP="00AF7D6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Ind w:w="-867" w:type="dxa"/>
        <w:tblLook w:val="01E0" w:firstRow="1" w:lastRow="1" w:firstColumn="1" w:lastColumn="1" w:noHBand="0" w:noVBand="0"/>
      </w:tblPr>
      <w:tblGrid>
        <w:gridCol w:w="5116"/>
        <w:gridCol w:w="4224"/>
      </w:tblGrid>
      <w:tr w:rsidR="00AF7D6D" w:rsidRPr="00374640" w:rsidTr="00AF7D6D">
        <w:trPr>
          <w:trHeight w:val="301"/>
          <w:jc w:val="center"/>
        </w:trPr>
        <w:tc>
          <w:tcPr>
            <w:tcW w:w="5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Вид литературы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Сумма</w:t>
            </w:r>
          </w:p>
        </w:tc>
      </w:tr>
      <w:tr w:rsidR="00AF7D6D" w:rsidRPr="00374640" w:rsidTr="00AF7D6D">
        <w:trPr>
          <w:trHeight w:val="347"/>
          <w:jc w:val="center"/>
        </w:trPr>
        <w:tc>
          <w:tcPr>
            <w:tcW w:w="5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Жесткий диск (накопитель)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237770,00</w:t>
            </w:r>
          </w:p>
        </w:tc>
      </w:tr>
      <w:tr w:rsidR="00AF7D6D" w:rsidRPr="00374640" w:rsidTr="00AF7D6D">
        <w:trPr>
          <w:trHeight w:val="345"/>
          <w:jc w:val="center"/>
        </w:trPr>
        <w:tc>
          <w:tcPr>
            <w:tcW w:w="5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74640">
              <w:rPr>
                <w:rFonts w:ascii="Times New Roman" w:hAnsi="Times New Roman"/>
                <w:sz w:val="28"/>
                <w:szCs w:val="28"/>
              </w:rPr>
              <w:t>Флеш</w:t>
            </w:r>
            <w:proofErr w:type="spellEnd"/>
            <w:r w:rsidRPr="00374640">
              <w:rPr>
                <w:rFonts w:ascii="Times New Roman" w:hAnsi="Times New Roman"/>
                <w:sz w:val="28"/>
                <w:szCs w:val="28"/>
              </w:rPr>
              <w:t>-карты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395460,00</w:t>
            </w:r>
          </w:p>
        </w:tc>
      </w:tr>
      <w:tr w:rsidR="00AF7D6D" w:rsidRPr="00374640" w:rsidTr="00AF7D6D">
        <w:trPr>
          <w:trHeight w:val="187"/>
          <w:jc w:val="center"/>
        </w:trPr>
        <w:tc>
          <w:tcPr>
            <w:tcW w:w="5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Укрупненный шрифт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126737,90</w:t>
            </w:r>
          </w:p>
        </w:tc>
      </w:tr>
      <w:tr w:rsidR="00AF7D6D" w:rsidRPr="00374640" w:rsidTr="00AF7D6D">
        <w:trPr>
          <w:trHeight w:val="382"/>
          <w:jc w:val="center"/>
        </w:trPr>
        <w:tc>
          <w:tcPr>
            <w:tcW w:w="5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Рельефно-графические пособия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24900,29</w:t>
            </w:r>
          </w:p>
        </w:tc>
      </w:tr>
      <w:tr w:rsidR="00AF7D6D" w:rsidRPr="00374640" w:rsidTr="00AF7D6D">
        <w:trPr>
          <w:trHeight w:val="382"/>
          <w:jc w:val="center"/>
        </w:trPr>
        <w:tc>
          <w:tcPr>
            <w:tcW w:w="5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Плоскопечатная литература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309467,00</w:t>
            </w:r>
          </w:p>
        </w:tc>
      </w:tr>
      <w:tr w:rsidR="00AF7D6D" w:rsidRPr="00374640" w:rsidTr="00AF7D6D">
        <w:trPr>
          <w:trHeight w:val="360"/>
          <w:jc w:val="center"/>
        </w:trPr>
        <w:tc>
          <w:tcPr>
            <w:tcW w:w="5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7010EC">
            <w:pPr>
              <w:spacing w:after="0" w:line="360" w:lineRule="auto"/>
              <w:ind w:left="708"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1094335,19</w:t>
            </w:r>
          </w:p>
        </w:tc>
      </w:tr>
    </w:tbl>
    <w:p w:rsidR="00AF7D6D" w:rsidRPr="00374640" w:rsidRDefault="00AF7D6D" w:rsidP="00AF7D6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010EC" w:rsidRDefault="007010EC" w:rsidP="00AF7D6D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7D6D" w:rsidRDefault="00AF7D6D" w:rsidP="00AF7D6D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74640">
        <w:rPr>
          <w:rFonts w:ascii="Times New Roman" w:hAnsi="Times New Roman"/>
          <w:b/>
          <w:sz w:val="28"/>
          <w:szCs w:val="28"/>
        </w:rPr>
        <w:lastRenderedPageBreak/>
        <w:t xml:space="preserve">Сравнительная таблица финансирования фонда </w:t>
      </w:r>
    </w:p>
    <w:p w:rsidR="00AF7D6D" w:rsidRPr="00374640" w:rsidRDefault="00AF7D6D" w:rsidP="007010EC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74640">
        <w:rPr>
          <w:rFonts w:ascii="Times New Roman" w:hAnsi="Times New Roman"/>
          <w:b/>
          <w:sz w:val="28"/>
          <w:szCs w:val="28"/>
        </w:rPr>
        <w:t>запоследние 3 года</w:t>
      </w:r>
      <w:r>
        <w:rPr>
          <w:rFonts w:ascii="Times New Roman" w:hAnsi="Times New Roman"/>
          <w:b/>
          <w:sz w:val="28"/>
          <w:szCs w:val="28"/>
        </w:rPr>
        <w:t>.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2219"/>
        <w:gridCol w:w="2552"/>
        <w:gridCol w:w="2268"/>
        <w:gridCol w:w="2268"/>
      </w:tblGrid>
      <w:tr w:rsidR="00AF7D6D" w:rsidRPr="00374640" w:rsidTr="00AF7D6D">
        <w:trPr>
          <w:trHeight w:val="269"/>
        </w:trPr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</w:rPr>
              <w:t>2019 г.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</w:rPr>
              <w:t>2020 г.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</w:rPr>
              <w:t>2021</w:t>
            </w:r>
          </w:p>
        </w:tc>
      </w:tr>
      <w:tr w:rsidR="00AF7D6D" w:rsidRPr="00374640" w:rsidTr="00AF7D6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</w:rPr>
              <w:t>Федеральный бюджет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596213,78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522032,50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1094335,19</w:t>
            </w:r>
          </w:p>
        </w:tc>
      </w:tr>
      <w:tr w:rsidR="00AF7D6D" w:rsidRPr="00374640" w:rsidTr="00AF7D6D">
        <w:trPr>
          <w:trHeight w:val="715"/>
        </w:trPr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640">
              <w:rPr>
                <w:rFonts w:ascii="Times New Roman" w:hAnsi="Times New Roman"/>
                <w:b/>
                <w:sz w:val="28"/>
                <w:szCs w:val="28"/>
              </w:rPr>
              <w:t>Областной бюджет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57904,45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93934,61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D6D" w:rsidRPr="00374640" w:rsidRDefault="00AF7D6D" w:rsidP="00AF7D6D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4640">
              <w:rPr>
                <w:rFonts w:ascii="Times New Roman" w:hAnsi="Times New Roman"/>
                <w:sz w:val="28"/>
                <w:szCs w:val="28"/>
              </w:rPr>
              <w:t>30818,55</w:t>
            </w:r>
          </w:p>
        </w:tc>
      </w:tr>
    </w:tbl>
    <w:p w:rsidR="00AF7D6D" w:rsidRPr="00374640" w:rsidRDefault="00AF7D6D" w:rsidP="00AF7D6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74640">
        <w:rPr>
          <w:rFonts w:ascii="Times New Roman" w:hAnsi="Times New Roman"/>
          <w:sz w:val="28"/>
          <w:szCs w:val="28"/>
        </w:rPr>
        <w:t>Подводя итог, можно сказать, что финансирование из федерального бюджета повысилось на 48%, а из областного бюджета понизилось на 33% по сравнению с предыдущим годом.</w:t>
      </w:r>
    </w:p>
    <w:p w:rsidR="00AF7D6D" w:rsidRPr="00374640" w:rsidRDefault="00AF7D6D" w:rsidP="00AF7D6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4929352" cy="2879835"/>
            <wp:effectExtent l="0" t="0" r="508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AF7D6D" w:rsidRPr="00374640" w:rsidRDefault="00AF7D6D" w:rsidP="00AF7D6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F7D6D" w:rsidRDefault="00AF7D6D" w:rsidP="00AF7D6D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4603532" cy="2291255"/>
            <wp:effectExtent l="0" t="0" r="6985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F52FA2" w:rsidRDefault="00F52FA2" w:rsidP="007010EC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AF7D6D" w:rsidRPr="00374640" w:rsidRDefault="00AF7D6D" w:rsidP="007010EC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proofErr w:type="spellStart"/>
      <w:r w:rsidRPr="00374640">
        <w:rPr>
          <w:rFonts w:ascii="Times New Roman" w:hAnsi="Times New Roman"/>
          <w:bCs/>
          <w:sz w:val="28"/>
          <w:szCs w:val="28"/>
        </w:rPr>
        <w:t>Обн</w:t>
      </w:r>
      <w:r w:rsidR="00446DFC">
        <w:rPr>
          <w:rFonts w:ascii="Times New Roman" w:hAnsi="Times New Roman"/>
          <w:bCs/>
          <w:sz w:val="28"/>
          <w:szCs w:val="28"/>
        </w:rPr>
        <w:t>о</w:t>
      </w:r>
      <w:r w:rsidRPr="00374640">
        <w:rPr>
          <w:rFonts w:ascii="Times New Roman" w:hAnsi="Times New Roman"/>
          <w:bCs/>
          <w:sz w:val="28"/>
          <w:szCs w:val="28"/>
        </w:rPr>
        <w:t>вляемость</w:t>
      </w:r>
      <w:proofErr w:type="spellEnd"/>
      <w:r w:rsidR="006F1ABA">
        <w:rPr>
          <w:rFonts w:ascii="Times New Roman" w:hAnsi="Times New Roman"/>
          <w:bCs/>
          <w:sz w:val="28"/>
          <w:szCs w:val="28"/>
        </w:rPr>
        <w:t xml:space="preserve"> </w:t>
      </w:r>
      <w:r w:rsidRPr="00374640">
        <w:rPr>
          <w:rFonts w:ascii="Times New Roman" w:hAnsi="Times New Roman"/>
          <w:bCs/>
          <w:sz w:val="28"/>
          <w:szCs w:val="28"/>
        </w:rPr>
        <w:t xml:space="preserve">библиотечного фонда в этом году </w:t>
      </w:r>
      <w:r>
        <w:rPr>
          <w:rFonts w:ascii="Times New Roman" w:hAnsi="Times New Roman"/>
          <w:bCs/>
          <w:sz w:val="28"/>
          <w:szCs w:val="28"/>
        </w:rPr>
        <w:t>составила около 1</w:t>
      </w:r>
      <w:r w:rsidRPr="00374640">
        <w:rPr>
          <w:rFonts w:ascii="Times New Roman" w:hAnsi="Times New Roman"/>
          <w:bCs/>
          <w:sz w:val="28"/>
          <w:szCs w:val="28"/>
        </w:rPr>
        <w:t>%, по сравнению с 20</w:t>
      </w:r>
      <w:r>
        <w:rPr>
          <w:rFonts w:ascii="Times New Roman" w:hAnsi="Times New Roman"/>
          <w:bCs/>
          <w:sz w:val="28"/>
          <w:szCs w:val="28"/>
        </w:rPr>
        <w:t>20</w:t>
      </w:r>
      <w:r w:rsidRPr="00374640">
        <w:rPr>
          <w:rFonts w:ascii="Times New Roman" w:hAnsi="Times New Roman"/>
          <w:bCs/>
          <w:sz w:val="28"/>
          <w:szCs w:val="28"/>
        </w:rPr>
        <w:t xml:space="preserve"> годом (</w:t>
      </w:r>
      <w:r>
        <w:rPr>
          <w:rFonts w:ascii="Times New Roman" w:hAnsi="Times New Roman"/>
          <w:bCs/>
          <w:sz w:val="28"/>
          <w:szCs w:val="28"/>
        </w:rPr>
        <w:t>1,8</w:t>
      </w:r>
      <w:r w:rsidRPr="00374640">
        <w:rPr>
          <w:rFonts w:ascii="Times New Roman" w:hAnsi="Times New Roman"/>
          <w:bCs/>
          <w:sz w:val="28"/>
          <w:szCs w:val="28"/>
        </w:rPr>
        <w:t>%).</w:t>
      </w:r>
    </w:p>
    <w:p w:rsidR="00AF7D6D" w:rsidRDefault="00AF7D6D" w:rsidP="00AF7D6D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374640">
        <w:rPr>
          <w:rFonts w:ascii="Times New Roman" w:hAnsi="Times New Roman"/>
          <w:bCs/>
          <w:sz w:val="28"/>
          <w:szCs w:val="28"/>
        </w:rPr>
        <w:lastRenderedPageBreak/>
        <w:t xml:space="preserve">Библиотечный фонд регулярно пополняется литературой рельефно-точечного шрифта, а также современными цифровыми форматами литературы для инвалидов по зрению, книгами на </w:t>
      </w:r>
      <w:proofErr w:type="spellStart"/>
      <w:r w:rsidRPr="00374640">
        <w:rPr>
          <w:rFonts w:ascii="Times New Roman" w:hAnsi="Times New Roman"/>
          <w:bCs/>
          <w:sz w:val="28"/>
          <w:szCs w:val="28"/>
        </w:rPr>
        <w:t>флеш</w:t>
      </w:r>
      <w:proofErr w:type="spellEnd"/>
      <w:r w:rsidRPr="00374640">
        <w:rPr>
          <w:rFonts w:ascii="Times New Roman" w:hAnsi="Times New Roman"/>
          <w:bCs/>
          <w:sz w:val="28"/>
          <w:szCs w:val="28"/>
        </w:rPr>
        <w:t xml:space="preserve">-картах. В 2021 году в фонд библиотеки не поступала литература по краеведению. </w:t>
      </w:r>
    </w:p>
    <w:p w:rsidR="00AF7D6D" w:rsidRPr="00374640" w:rsidRDefault="00AF7D6D" w:rsidP="00AF7D6D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374640">
        <w:rPr>
          <w:rFonts w:ascii="Times New Roman" w:hAnsi="Times New Roman"/>
          <w:bCs/>
          <w:sz w:val="28"/>
          <w:szCs w:val="28"/>
        </w:rPr>
        <w:t xml:space="preserve">Все меньшим спросом пользуется фонд «озвученной» литературы на кассетах, поскольку </w:t>
      </w:r>
      <w:proofErr w:type="spellStart"/>
      <w:r w:rsidRPr="00374640">
        <w:rPr>
          <w:rFonts w:ascii="Times New Roman" w:hAnsi="Times New Roman"/>
          <w:bCs/>
          <w:sz w:val="28"/>
          <w:szCs w:val="28"/>
        </w:rPr>
        <w:t>тифлотехнические</w:t>
      </w:r>
      <w:proofErr w:type="spellEnd"/>
      <w:r w:rsidRPr="00374640">
        <w:rPr>
          <w:rFonts w:ascii="Times New Roman" w:hAnsi="Times New Roman"/>
          <w:bCs/>
          <w:sz w:val="28"/>
          <w:szCs w:val="28"/>
        </w:rPr>
        <w:t xml:space="preserve"> средства для прослушивания этого вида литературы уже не выпускаются.</w:t>
      </w:r>
    </w:p>
    <w:p w:rsidR="00AF7D6D" w:rsidRPr="00374640" w:rsidRDefault="00AF7D6D" w:rsidP="00AF7D6D">
      <w:pPr>
        <w:pStyle w:val="format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374640">
        <w:rPr>
          <w:sz w:val="28"/>
          <w:szCs w:val="28"/>
        </w:rPr>
        <w:t>Главное условие сохранности фонда – своевременный и точный учет  поступающих документов, уход за фондом в рамках санитарных дней, постоянное выявление и списание ветхой литературы.</w:t>
      </w:r>
    </w:p>
    <w:p w:rsidR="00AF7D6D" w:rsidRPr="00374640" w:rsidRDefault="00AF7D6D" w:rsidP="00AF7D6D">
      <w:pPr>
        <w:pStyle w:val="format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374640">
        <w:rPr>
          <w:sz w:val="28"/>
          <w:szCs w:val="28"/>
        </w:rPr>
        <w:t>Проведена плановая проверка плоскопечатной  литературы укрупненного шрифта фонда библиотеки. Фонд в наличии – 12416.</w:t>
      </w:r>
    </w:p>
    <w:p w:rsidR="00AF7D6D" w:rsidRPr="00374640" w:rsidRDefault="00AF7D6D" w:rsidP="00AF7D6D">
      <w:pPr>
        <w:pStyle w:val="format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374640">
        <w:rPr>
          <w:sz w:val="28"/>
          <w:szCs w:val="28"/>
        </w:rPr>
        <w:t>Библиотекой, в рамках сохранности фонда, регулярно проводятся индивидуальные профилактические беседы с задолжниками, рассылаются письма с напоминаниями о возврате книг читателям области.</w:t>
      </w:r>
    </w:p>
    <w:p w:rsidR="00AF7D6D" w:rsidRPr="00374640" w:rsidRDefault="00AF7D6D" w:rsidP="00AF7D6D">
      <w:pPr>
        <w:pStyle w:val="format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374640">
        <w:rPr>
          <w:sz w:val="28"/>
          <w:szCs w:val="28"/>
        </w:rPr>
        <w:t xml:space="preserve">В течение года велась проверка и реставрация «озвученных» книг на кассетах и </w:t>
      </w:r>
      <w:proofErr w:type="spellStart"/>
      <w:r w:rsidRPr="00374640">
        <w:rPr>
          <w:sz w:val="28"/>
          <w:szCs w:val="28"/>
        </w:rPr>
        <w:t>флеш</w:t>
      </w:r>
      <w:proofErr w:type="spellEnd"/>
      <w:r w:rsidRPr="00374640">
        <w:rPr>
          <w:sz w:val="28"/>
          <w:szCs w:val="28"/>
        </w:rPr>
        <w:t xml:space="preserve">-картах. Количество проверенных и  отреставрированных </w:t>
      </w:r>
      <w:r>
        <w:rPr>
          <w:sz w:val="28"/>
          <w:szCs w:val="28"/>
        </w:rPr>
        <w:t>книг – 5906 единиц.</w:t>
      </w:r>
    </w:p>
    <w:p w:rsidR="00F52FA2" w:rsidRDefault="00F52FA2" w:rsidP="005E1D7E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FF7B61" w:rsidRPr="005E1D7E" w:rsidRDefault="00AF7D6D" w:rsidP="005E1D7E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374640">
        <w:rPr>
          <w:rFonts w:ascii="Times New Roman" w:hAnsi="Times New Roman"/>
          <w:bCs/>
          <w:sz w:val="28"/>
          <w:szCs w:val="28"/>
        </w:rPr>
        <w:t xml:space="preserve">В течение года  проходил постоянный мониторинг Федерального списка экстремистских материалов, по результатам которого ежемесячно составляется акт об отсутствии подобного рода литературы в фонде библиотеки. </w:t>
      </w:r>
    </w:p>
    <w:p w:rsidR="005E1D7E" w:rsidRDefault="005E1D7E" w:rsidP="007010EC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FF7B61" w:rsidRPr="007010EC" w:rsidRDefault="00FF7B61" w:rsidP="007010EC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u w:val="single"/>
        </w:rPr>
      </w:pPr>
      <w:r w:rsidRPr="007010EC">
        <w:rPr>
          <w:rFonts w:ascii="Times New Roman" w:hAnsi="Times New Roman"/>
          <w:b/>
          <w:bCs/>
          <w:sz w:val="28"/>
          <w:szCs w:val="28"/>
          <w:u w:val="single"/>
          <w:lang w:val="en-US"/>
        </w:rPr>
        <w:t>VII</w:t>
      </w:r>
      <w:r w:rsidRPr="007010EC">
        <w:rPr>
          <w:rFonts w:ascii="Times New Roman" w:hAnsi="Times New Roman"/>
          <w:b/>
          <w:bCs/>
          <w:sz w:val="28"/>
          <w:szCs w:val="28"/>
          <w:u w:val="single"/>
        </w:rPr>
        <w:t>. Электронные сетевые ресурсы</w:t>
      </w:r>
    </w:p>
    <w:p w:rsidR="00FF7B61" w:rsidRPr="00C326AA" w:rsidRDefault="00FF7B61" w:rsidP="00892AE2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 xml:space="preserve">   Составной частью справочно-библиографического аппарата ГБУК </w:t>
      </w:r>
    </w:p>
    <w:p w:rsidR="00FF7B61" w:rsidRPr="00FC4C9D" w:rsidRDefault="00D73D3D" w:rsidP="00D73D3D">
      <w:pPr>
        <w:spacing w:after="0" w:line="240" w:lineRule="auto"/>
        <w:jc w:val="both"/>
        <w:rPr>
          <w:rFonts w:ascii="Times New Roman" w:hAnsi="Times New Roman"/>
          <w:bCs/>
          <w:color w:val="1F497D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«</w:t>
      </w:r>
      <w:r w:rsidR="00FF7B61" w:rsidRPr="00C326AA">
        <w:rPr>
          <w:rFonts w:ascii="Times New Roman" w:hAnsi="Times New Roman"/>
          <w:bCs/>
          <w:sz w:val="28"/>
          <w:szCs w:val="28"/>
        </w:rPr>
        <w:t xml:space="preserve">Областная библиотека для слепых» является электронный каталог, представленный в открытом доступе на сайте библиотеки. Электронный каталог представлен на сайте изданиями книг 4  форматов, на каждый вид литературы отдельно: каталог литературы рельефно-точечного шрифта, книги на </w:t>
      </w:r>
      <w:proofErr w:type="spellStart"/>
      <w:r w:rsidR="00FF7B61" w:rsidRPr="00C326AA">
        <w:rPr>
          <w:rFonts w:ascii="Times New Roman" w:hAnsi="Times New Roman"/>
          <w:bCs/>
          <w:sz w:val="28"/>
          <w:szCs w:val="28"/>
        </w:rPr>
        <w:t>флеш</w:t>
      </w:r>
      <w:proofErr w:type="spellEnd"/>
      <w:r w:rsidR="00FF7B61" w:rsidRPr="00C326AA">
        <w:rPr>
          <w:rFonts w:ascii="Times New Roman" w:hAnsi="Times New Roman"/>
          <w:bCs/>
          <w:sz w:val="28"/>
          <w:szCs w:val="28"/>
        </w:rPr>
        <w:t xml:space="preserve">-картах, </w:t>
      </w:r>
      <w:r w:rsidR="00E042C4">
        <w:rPr>
          <w:rFonts w:ascii="Times New Roman" w:hAnsi="Times New Roman"/>
          <w:bCs/>
          <w:sz w:val="28"/>
          <w:szCs w:val="28"/>
        </w:rPr>
        <w:t>кассет</w:t>
      </w:r>
      <w:r w:rsidR="00FF7B61" w:rsidRPr="00C326AA">
        <w:rPr>
          <w:rFonts w:ascii="Times New Roman" w:hAnsi="Times New Roman"/>
          <w:bCs/>
          <w:sz w:val="28"/>
          <w:szCs w:val="28"/>
        </w:rPr>
        <w:t>ах. Каталог озвученных книг на кассетах не пополняется из-за окончания выпуска книг в данном формате.</w:t>
      </w:r>
      <w:r w:rsidR="00FF7B61" w:rsidRPr="00C326AA">
        <w:rPr>
          <w:rFonts w:ascii="Times New Roman" w:hAnsi="Times New Roman"/>
          <w:sz w:val="28"/>
          <w:szCs w:val="28"/>
        </w:rPr>
        <w:t xml:space="preserve"> Библиотека ведет электронные каталоги по программе «Ирбис», предназначенной для  корпоративной каталогизациидокументов библиотечных фондов</w:t>
      </w:r>
      <w:proofErr w:type="gramStart"/>
      <w:r w:rsidR="00FF7B61" w:rsidRPr="00C326AA">
        <w:rPr>
          <w:rFonts w:ascii="Times New Roman" w:hAnsi="Times New Roman"/>
          <w:sz w:val="28"/>
          <w:szCs w:val="28"/>
        </w:rPr>
        <w:t>.</w:t>
      </w:r>
      <w:r w:rsidR="00FF7B61" w:rsidRPr="00C326AA">
        <w:rPr>
          <w:rFonts w:ascii="Times New Roman" w:hAnsi="Times New Roman"/>
          <w:bCs/>
          <w:sz w:val="28"/>
          <w:szCs w:val="28"/>
        </w:rPr>
        <w:t>В</w:t>
      </w:r>
      <w:proofErr w:type="gramEnd"/>
      <w:r w:rsidR="00FF7B61" w:rsidRPr="00C326AA">
        <w:rPr>
          <w:rFonts w:ascii="Times New Roman" w:hAnsi="Times New Roman"/>
          <w:bCs/>
          <w:sz w:val="28"/>
          <w:szCs w:val="28"/>
        </w:rPr>
        <w:t xml:space="preserve"> 2021 году объем электронного каталога составил -15</w:t>
      </w:r>
      <w:r w:rsidR="00FC4C9D">
        <w:rPr>
          <w:rFonts w:ascii="Times New Roman" w:hAnsi="Times New Roman"/>
          <w:bCs/>
          <w:sz w:val="28"/>
          <w:szCs w:val="28"/>
        </w:rPr>
        <w:t>7</w:t>
      </w:r>
      <w:r w:rsidR="00E042C4">
        <w:rPr>
          <w:rFonts w:ascii="Times New Roman" w:hAnsi="Times New Roman"/>
          <w:bCs/>
          <w:sz w:val="28"/>
          <w:szCs w:val="28"/>
        </w:rPr>
        <w:t>05</w:t>
      </w:r>
      <w:r w:rsidR="00FC4C9D">
        <w:rPr>
          <w:rFonts w:ascii="Times New Roman" w:hAnsi="Times New Roman"/>
          <w:bCs/>
          <w:sz w:val="28"/>
          <w:szCs w:val="28"/>
        </w:rPr>
        <w:t xml:space="preserve">, </w:t>
      </w:r>
      <w:r w:rsidR="00FC4C9D" w:rsidRPr="00892AE2">
        <w:rPr>
          <w:rFonts w:ascii="Times New Roman" w:hAnsi="Times New Roman"/>
          <w:bCs/>
          <w:sz w:val="28"/>
          <w:szCs w:val="28"/>
        </w:rPr>
        <w:t>из них доступны пользователям через Интернет –</w:t>
      </w:r>
      <w:r w:rsidR="00FC4C9D">
        <w:rPr>
          <w:rFonts w:ascii="Times New Roman" w:hAnsi="Times New Roman"/>
          <w:bCs/>
          <w:sz w:val="28"/>
          <w:szCs w:val="28"/>
        </w:rPr>
        <w:t xml:space="preserve">  10286</w:t>
      </w:r>
      <w:r w:rsidR="00446DFC">
        <w:rPr>
          <w:rFonts w:ascii="Times New Roman" w:hAnsi="Times New Roman"/>
          <w:bCs/>
          <w:sz w:val="28"/>
          <w:szCs w:val="28"/>
        </w:rPr>
        <w:t xml:space="preserve">, </w:t>
      </w:r>
      <w:r w:rsidR="00FF7B61" w:rsidRPr="00C326AA">
        <w:rPr>
          <w:rFonts w:ascii="Times New Roman" w:hAnsi="Times New Roman"/>
          <w:bCs/>
          <w:sz w:val="28"/>
          <w:szCs w:val="28"/>
        </w:rPr>
        <w:t>(создано – 16</w:t>
      </w:r>
      <w:r w:rsidR="00E042C4">
        <w:rPr>
          <w:rFonts w:ascii="Times New Roman" w:hAnsi="Times New Roman"/>
          <w:bCs/>
          <w:sz w:val="28"/>
          <w:szCs w:val="28"/>
        </w:rPr>
        <w:t>2</w:t>
      </w:r>
      <w:r w:rsidR="00FF7B61" w:rsidRPr="00C326AA">
        <w:rPr>
          <w:rFonts w:ascii="Times New Roman" w:hAnsi="Times New Roman"/>
          <w:bCs/>
          <w:sz w:val="28"/>
          <w:szCs w:val="28"/>
        </w:rPr>
        <w:t>).</w:t>
      </w:r>
    </w:p>
    <w:p w:rsidR="00FF7B61" w:rsidRPr="00C326AA" w:rsidRDefault="00FF7B61" w:rsidP="00E652D8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sz w:val="28"/>
          <w:szCs w:val="28"/>
          <w:shd w:val="clear" w:color="auto" w:fill="FFFFFF"/>
        </w:rPr>
      </w:pPr>
      <w:r w:rsidRPr="00C326AA">
        <w:rPr>
          <w:sz w:val="28"/>
          <w:szCs w:val="28"/>
          <w:shd w:val="clear" w:color="auto" w:fill="FFFFFF"/>
        </w:rPr>
        <w:lastRenderedPageBreak/>
        <w:t xml:space="preserve">Интернет создал возможности для дистанционного библиотечного обслуживания, где наша библиотека предоставляет читателям дистанционный доступ к библиотечным ресурсам, это: </w:t>
      </w:r>
    </w:p>
    <w:p w:rsidR="00FF7B61" w:rsidRPr="00C326AA" w:rsidRDefault="00FF7B61" w:rsidP="00E652D8">
      <w:pPr>
        <w:pStyle w:val="ae"/>
        <w:shd w:val="clear" w:color="auto" w:fill="FFFFFF"/>
        <w:spacing w:before="0" w:beforeAutospacing="0" w:after="0" w:afterAutospacing="0" w:line="300" w:lineRule="atLeast"/>
        <w:jc w:val="both"/>
        <w:rPr>
          <w:sz w:val="28"/>
          <w:szCs w:val="28"/>
          <w:shd w:val="clear" w:color="auto" w:fill="FFFFFF"/>
        </w:rPr>
      </w:pPr>
      <w:r w:rsidRPr="00C326AA">
        <w:rPr>
          <w:sz w:val="28"/>
          <w:szCs w:val="28"/>
          <w:shd w:val="clear" w:color="auto" w:fill="FFFFFF"/>
        </w:rPr>
        <w:t xml:space="preserve">-доступ к сайту учреждения, </w:t>
      </w:r>
    </w:p>
    <w:p w:rsidR="00FF7B61" w:rsidRPr="00C326AA" w:rsidRDefault="00FF7B61" w:rsidP="00E652D8">
      <w:pPr>
        <w:pStyle w:val="ae"/>
        <w:shd w:val="clear" w:color="auto" w:fill="FFFFFF"/>
        <w:spacing w:before="0" w:beforeAutospacing="0" w:after="0" w:afterAutospacing="0" w:line="300" w:lineRule="atLeast"/>
        <w:jc w:val="both"/>
        <w:rPr>
          <w:sz w:val="28"/>
          <w:szCs w:val="28"/>
          <w:shd w:val="clear" w:color="auto" w:fill="FFFFFF"/>
        </w:rPr>
      </w:pPr>
      <w:r w:rsidRPr="00C326AA">
        <w:rPr>
          <w:sz w:val="28"/>
          <w:szCs w:val="28"/>
          <w:shd w:val="clear" w:color="auto" w:fill="FFFFFF"/>
        </w:rPr>
        <w:t xml:space="preserve">-доступ к электронному каталогу,  </w:t>
      </w:r>
    </w:p>
    <w:p w:rsidR="00FF7B61" w:rsidRPr="00C326AA" w:rsidRDefault="00E652D8" w:rsidP="00E652D8">
      <w:pPr>
        <w:pStyle w:val="ae"/>
        <w:shd w:val="clear" w:color="auto" w:fill="FFFFFF"/>
        <w:spacing w:before="0" w:beforeAutospacing="0" w:after="0" w:afterAutospacing="0" w:line="300" w:lineRule="atLeast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-</w:t>
      </w:r>
      <w:r w:rsidR="00FF7B61" w:rsidRPr="00C326AA">
        <w:rPr>
          <w:sz w:val="28"/>
          <w:szCs w:val="28"/>
          <w:shd w:val="clear" w:color="auto" w:fill="FFFFFF"/>
        </w:rPr>
        <w:t>доступ к ресурсам Национальной электронной библиотеки</w:t>
      </w:r>
    </w:p>
    <w:p w:rsidR="00FF7B61" w:rsidRPr="00C326AA" w:rsidRDefault="00FF7B61" w:rsidP="00E652D8">
      <w:pPr>
        <w:pStyle w:val="ae"/>
        <w:shd w:val="clear" w:color="auto" w:fill="FFFFFF"/>
        <w:spacing w:before="0" w:beforeAutospacing="0" w:after="0" w:afterAutospacing="0" w:line="300" w:lineRule="atLeast"/>
        <w:jc w:val="both"/>
        <w:rPr>
          <w:sz w:val="28"/>
          <w:szCs w:val="28"/>
          <w:shd w:val="clear" w:color="auto" w:fill="FFFFFF"/>
        </w:rPr>
      </w:pPr>
      <w:r w:rsidRPr="00C326AA">
        <w:rPr>
          <w:sz w:val="28"/>
          <w:szCs w:val="28"/>
          <w:shd w:val="clear" w:color="auto" w:fill="FFFFFF"/>
        </w:rPr>
        <w:t xml:space="preserve">- доступ к 1 </w:t>
      </w:r>
      <w:proofErr w:type="gramStart"/>
      <w:r w:rsidRPr="00C326AA">
        <w:rPr>
          <w:sz w:val="28"/>
          <w:szCs w:val="28"/>
          <w:shd w:val="clear" w:color="auto" w:fill="FFFFFF"/>
        </w:rPr>
        <w:t>интернациональной</w:t>
      </w:r>
      <w:proofErr w:type="gramEnd"/>
      <w:r w:rsidRPr="00C326AA">
        <w:rPr>
          <w:sz w:val="28"/>
          <w:szCs w:val="28"/>
          <w:shd w:val="clear" w:color="auto" w:fill="FFFFFF"/>
        </w:rPr>
        <w:t xml:space="preserve"> онлайн-библиотеке «</w:t>
      </w:r>
      <w:proofErr w:type="spellStart"/>
      <w:r w:rsidRPr="00C326AA">
        <w:rPr>
          <w:sz w:val="28"/>
          <w:szCs w:val="28"/>
          <w:shd w:val="clear" w:color="auto" w:fill="FFFFFF"/>
        </w:rPr>
        <w:t>Логосвос</w:t>
      </w:r>
      <w:proofErr w:type="spellEnd"/>
      <w:r w:rsidRPr="00C326AA">
        <w:rPr>
          <w:sz w:val="28"/>
          <w:szCs w:val="28"/>
          <w:shd w:val="clear" w:color="auto" w:fill="FFFFFF"/>
        </w:rPr>
        <w:t xml:space="preserve">»  </w:t>
      </w:r>
      <w:proofErr w:type="spellStart"/>
      <w:r w:rsidRPr="00C326AA">
        <w:rPr>
          <w:sz w:val="28"/>
          <w:szCs w:val="28"/>
          <w:shd w:val="clear" w:color="auto" w:fill="FFFFFF"/>
          <w:lang w:val="en-US"/>
        </w:rPr>
        <w:t>av</w:t>
      </w:r>
      <w:proofErr w:type="spellEnd"/>
      <w:r w:rsidRPr="00C326AA">
        <w:rPr>
          <w:sz w:val="28"/>
          <w:szCs w:val="28"/>
          <w:shd w:val="clear" w:color="auto" w:fill="FFFFFF"/>
        </w:rPr>
        <w:t xml:space="preserve"> 3715.</w:t>
      </w:r>
      <w:proofErr w:type="spellStart"/>
      <w:r w:rsidRPr="00C326AA">
        <w:rPr>
          <w:sz w:val="28"/>
          <w:szCs w:val="28"/>
          <w:shd w:val="clear" w:color="auto" w:fill="FFFFFF"/>
          <w:lang w:val="en-US"/>
        </w:rPr>
        <w:t>ru</w:t>
      </w:r>
      <w:proofErr w:type="spellEnd"/>
    </w:p>
    <w:p w:rsidR="00FF7B61" w:rsidRPr="00C326AA" w:rsidRDefault="007010EC" w:rsidP="00E652D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FF7B61" w:rsidRPr="00C326AA">
        <w:rPr>
          <w:rFonts w:ascii="Times New Roman" w:hAnsi="Times New Roman"/>
          <w:sz w:val="28"/>
          <w:szCs w:val="28"/>
        </w:rPr>
        <w:t>доступ к событиям, которые выложены в открытом доступе на Youtube-канале, сайте библиотеки  и социальных сетях.</w:t>
      </w:r>
    </w:p>
    <w:p w:rsidR="00FF7B61" w:rsidRPr="00C326AA" w:rsidRDefault="00FF7B61" w:rsidP="00892AE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Обеспечение пользователям доступа к полнотекстовым документам электронный библиотечных систем и баз данных: за 2021 год в виртуальную библиотеку </w:t>
      </w:r>
      <w:r w:rsidRPr="00C326AA">
        <w:rPr>
          <w:rFonts w:ascii="Times New Roman" w:hAnsi="Times New Roman"/>
          <w:sz w:val="28"/>
          <w:szCs w:val="28"/>
          <w:lang w:val="en-US"/>
        </w:rPr>
        <w:t>AV</w:t>
      </w:r>
      <w:r w:rsidRPr="00C326AA">
        <w:rPr>
          <w:rFonts w:ascii="Times New Roman" w:hAnsi="Times New Roman"/>
          <w:sz w:val="28"/>
          <w:szCs w:val="28"/>
        </w:rPr>
        <w:t>3715.</w:t>
      </w:r>
      <w:proofErr w:type="spellStart"/>
      <w:r w:rsidRPr="00C326AA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C326AA">
        <w:rPr>
          <w:rFonts w:ascii="Times New Roman" w:hAnsi="Times New Roman"/>
          <w:sz w:val="28"/>
          <w:szCs w:val="28"/>
        </w:rPr>
        <w:t xml:space="preserve"> записалось 13 человек, общее количество составило 154. Общая книговыдача -19062 названия. </w:t>
      </w:r>
    </w:p>
    <w:p w:rsidR="00FF7B61" w:rsidRPr="00C326AA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Виртуальное представительство библиотеки  - сайт: </w:t>
      </w:r>
      <w:hyperlink r:id="rId21" w:history="1">
        <w:r w:rsidRPr="00C326AA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www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</w:rPr>
          <w:t>.о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obs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</w:rPr>
          <w:t>.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ru</w:t>
        </w:r>
      </w:hyperlink>
      <w:r w:rsidRPr="00C326AA">
        <w:rPr>
          <w:rFonts w:ascii="Times New Roman" w:hAnsi="Times New Roman"/>
          <w:bCs/>
          <w:sz w:val="28"/>
          <w:szCs w:val="28"/>
        </w:rPr>
        <w:t xml:space="preserve">, канал </w:t>
      </w:r>
      <w:proofErr w:type="spellStart"/>
      <w:r w:rsidRPr="00C326AA">
        <w:rPr>
          <w:rFonts w:ascii="Times New Roman" w:hAnsi="Times New Roman"/>
          <w:bCs/>
          <w:sz w:val="28"/>
          <w:szCs w:val="28"/>
        </w:rPr>
        <w:t>YouTube</w:t>
      </w:r>
      <w:proofErr w:type="spellEnd"/>
      <w:r w:rsidRPr="00C326AA">
        <w:rPr>
          <w:rFonts w:ascii="Times New Roman" w:hAnsi="Times New Roman"/>
          <w:bCs/>
          <w:sz w:val="28"/>
          <w:szCs w:val="28"/>
        </w:rPr>
        <w:t xml:space="preserve">. </w:t>
      </w:r>
    </w:p>
    <w:p w:rsidR="00FF7B61" w:rsidRPr="00C326AA" w:rsidRDefault="00FF7B61" w:rsidP="00892AE2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 xml:space="preserve">Сайт Оренбургской областной библиотеки для слепых, который адаптирован для слабовидящих пользователей в соответствии с требованиями ГОСТа «Интернет-ресурсы. Требования доступности для инвалидов по зрению» функционирует и регулярно обновляется. </w:t>
      </w:r>
    </w:p>
    <w:p w:rsidR="00FF7B61" w:rsidRPr="00C326AA" w:rsidRDefault="00FF7B61" w:rsidP="006140A2">
      <w:pPr>
        <w:spacing w:after="0" w:line="240" w:lineRule="auto"/>
        <w:ind w:right="23" w:firstLine="709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>По итогам 2021 года количество просмотров сайта составило - 10086 , визитов 4655, посетителей - 401</w:t>
      </w:r>
      <w:r w:rsidR="00E042C4">
        <w:rPr>
          <w:rFonts w:ascii="Times New Roman" w:hAnsi="Times New Roman"/>
          <w:bCs/>
          <w:sz w:val="28"/>
          <w:szCs w:val="28"/>
        </w:rPr>
        <w:t>3</w:t>
      </w:r>
      <w:r w:rsidRPr="00C326AA">
        <w:rPr>
          <w:rFonts w:ascii="Times New Roman" w:hAnsi="Times New Roman"/>
          <w:bCs/>
          <w:sz w:val="28"/>
          <w:szCs w:val="28"/>
        </w:rPr>
        <w:t>.</w:t>
      </w:r>
    </w:p>
    <w:p w:rsidR="00FF7B61" w:rsidRPr="00C326AA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>Самыми посещаемыми ресурсами, представленными на сайте ГБУК «Областная библиотека для слепых»» в 2021 году стали:</w:t>
      </w:r>
    </w:p>
    <w:p w:rsidR="00FF7B61" w:rsidRPr="00C326AA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>- викторина «Мир без границ» - 112</w:t>
      </w:r>
      <w:r w:rsidR="004A7A58">
        <w:rPr>
          <w:rFonts w:ascii="Times New Roman" w:hAnsi="Times New Roman"/>
          <w:bCs/>
          <w:sz w:val="28"/>
          <w:szCs w:val="28"/>
        </w:rPr>
        <w:t>;</w:t>
      </w:r>
    </w:p>
    <w:p w:rsidR="00FF7B61" w:rsidRPr="00C326AA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 xml:space="preserve">- «Через книгу к свету и добру» - </w:t>
      </w:r>
      <w:proofErr w:type="gramStart"/>
      <w:r w:rsidRPr="00C326AA">
        <w:rPr>
          <w:rFonts w:ascii="Times New Roman" w:hAnsi="Times New Roman"/>
          <w:bCs/>
          <w:sz w:val="28"/>
          <w:szCs w:val="28"/>
        </w:rPr>
        <w:t>библиотечный</w:t>
      </w:r>
      <w:proofErr w:type="gramEnd"/>
      <w:r w:rsidRPr="00C326AA">
        <w:rPr>
          <w:rFonts w:ascii="Times New Roman" w:hAnsi="Times New Roman"/>
          <w:bCs/>
          <w:sz w:val="28"/>
          <w:szCs w:val="28"/>
        </w:rPr>
        <w:t xml:space="preserve"> нон-стоп -157</w:t>
      </w:r>
      <w:r w:rsidR="004A7A58">
        <w:rPr>
          <w:rFonts w:ascii="Times New Roman" w:hAnsi="Times New Roman"/>
          <w:bCs/>
          <w:sz w:val="28"/>
          <w:szCs w:val="28"/>
        </w:rPr>
        <w:t>;</w:t>
      </w:r>
    </w:p>
    <w:p w:rsidR="00FF7B61" w:rsidRPr="00C326AA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>- электронный ресурс «</w:t>
      </w:r>
      <w:proofErr w:type="spellStart"/>
      <w:r w:rsidRPr="00C326AA">
        <w:rPr>
          <w:rFonts w:ascii="Times New Roman" w:hAnsi="Times New Roman"/>
          <w:bCs/>
          <w:sz w:val="28"/>
          <w:szCs w:val="28"/>
        </w:rPr>
        <w:t>Библионочь</w:t>
      </w:r>
      <w:proofErr w:type="spellEnd"/>
      <w:r w:rsidRPr="00C326AA">
        <w:rPr>
          <w:rFonts w:ascii="Times New Roman" w:hAnsi="Times New Roman"/>
          <w:bCs/>
          <w:sz w:val="28"/>
          <w:szCs w:val="28"/>
        </w:rPr>
        <w:t xml:space="preserve"> -2021»–101;</w:t>
      </w:r>
    </w:p>
    <w:p w:rsidR="00FF7B61" w:rsidRPr="00C326AA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>-электронный ресурс «Ночь искусств-2021»- 137</w:t>
      </w:r>
      <w:r w:rsidR="004A7A58">
        <w:rPr>
          <w:rFonts w:ascii="Times New Roman" w:hAnsi="Times New Roman"/>
          <w:bCs/>
          <w:sz w:val="28"/>
          <w:szCs w:val="28"/>
        </w:rPr>
        <w:t>;</w:t>
      </w:r>
    </w:p>
    <w:p w:rsidR="00FF7B61" w:rsidRPr="00C326AA" w:rsidRDefault="00446DFC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="00FF7B61" w:rsidRPr="00C326AA">
        <w:rPr>
          <w:rFonts w:ascii="Times New Roman" w:hAnsi="Times New Roman"/>
          <w:sz w:val="28"/>
          <w:szCs w:val="28"/>
          <w:shd w:val="clear" w:color="auto" w:fill="FFFFFF"/>
        </w:rPr>
        <w:t xml:space="preserve">интернет-проект </w:t>
      </w:r>
      <w:r w:rsidR="00FF7B61" w:rsidRPr="00C326AA">
        <w:rPr>
          <w:rFonts w:ascii="Times New Roman" w:hAnsi="Times New Roman"/>
          <w:sz w:val="28"/>
          <w:szCs w:val="28"/>
        </w:rPr>
        <w:t xml:space="preserve">цикла бесед по использованию </w:t>
      </w:r>
      <w:proofErr w:type="spellStart"/>
      <w:r w:rsidR="00FF7B61" w:rsidRPr="00C326AA">
        <w:rPr>
          <w:rFonts w:ascii="Times New Roman" w:hAnsi="Times New Roman"/>
          <w:sz w:val="28"/>
          <w:szCs w:val="28"/>
        </w:rPr>
        <w:t>тифлотехнических</w:t>
      </w:r>
      <w:proofErr w:type="spellEnd"/>
      <w:r w:rsidR="00FF7B61" w:rsidRPr="00C326AA">
        <w:rPr>
          <w:rFonts w:ascii="Times New Roman" w:hAnsi="Times New Roman"/>
          <w:sz w:val="28"/>
          <w:szCs w:val="28"/>
        </w:rPr>
        <w:t xml:space="preserve"> средств реабилитации «</w:t>
      </w:r>
      <w:r w:rsidR="00E652D8">
        <w:rPr>
          <w:rFonts w:ascii="Times New Roman" w:hAnsi="Times New Roman"/>
          <w:sz w:val="28"/>
          <w:szCs w:val="28"/>
        </w:rPr>
        <w:t>Открывая мир техники</w:t>
      </w:r>
      <w:r w:rsidR="00FF7B61" w:rsidRPr="00C326AA">
        <w:rPr>
          <w:rFonts w:ascii="Times New Roman" w:hAnsi="Times New Roman"/>
          <w:sz w:val="28"/>
          <w:szCs w:val="28"/>
        </w:rPr>
        <w:t>»»</w:t>
      </w:r>
      <w:r w:rsidR="00FF7B61" w:rsidRPr="00C326AA">
        <w:rPr>
          <w:rFonts w:ascii="Times New Roman" w:hAnsi="Times New Roman"/>
          <w:sz w:val="28"/>
          <w:szCs w:val="28"/>
          <w:shd w:val="clear" w:color="auto" w:fill="FFFFFF"/>
        </w:rPr>
        <w:t>, в рамках  месячника «Белая трость» собрал  169 просмотров.</w:t>
      </w:r>
    </w:p>
    <w:p w:rsidR="00FF7B61" w:rsidRPr="00C326AA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 xml:space="preserve">Продолжается работа на канале </w:t>
      </w:r>
      <w:proofErr w:type="spellStart"/>
      <w:r w:rsidRPr="00C326AA">
        <w:rPr>
          <w:rFonts w:ascii="Times New Roman" w:hAnsi="Times New Roman"/>
          <w:bCs/>
          <w:sz w:val="28"/>
          <w:szCs w:val="28"/>
        </w:rPr>
        <w:t>YouTube</w:t>
      </w:r>
      <w:proofErr w:type="spellEnd"/>
      <w:r w:rsidRPr="00C326AA">
        <w:rPr>
          <w:rFonts w:ascii="Times New Roman" w:hAnsi="Times New Roman"/>
          <w:bCs/>
          <w:sz w:val="28"/>
          <w:szCs w:val="28"/>
        </w:rPr>
        <w:t xml:space="preserve">, где в 2021 году было размещено 49 видеороликов, 367 просмотров. </w:t>
      </w:r>
    </w:p>
    <w:p w:rsidR="00FF7B61" w:rsidRPr="00C326AA" w:rsidRDefault="00FF7B61" w:rsidP="007253AC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</w:rPr>
      </w:pPr>
      <w:r w:rsidRPr="00C326AA">
        <w:rPr>
          <w:rFonts w:ascii="Times New Roman" w:hAnsi="Times New Roman"/>
          <w:bCs/>
          <w:sz w:val="28"/>
        </w:rPr>
        <w:t xml:space="preserve">Наличие информации  о  библиотеке  в  социальных  сетях,  позволяет расширить потенциальную целевую аудиторию учреждения: в текущем году в социальной сети </w:t>
      </w:r>
      <w:proofErr w:type="spellStart"/>
      <w:r w:rsidRPr="00C326AA">
        <w:rPr>
          <w:rFonts w:ascii="Times New Roman" w:hAnsi="Times New Roman"/>
          <w:bCs/>
          <w:sz w:val="28"/>
        </w:rPr>
        <w:t>ВКонтакте</w:t>
      </w:r>
      <w:proofErr w:type="spellEnd"/>
      <w:r w:rsidRPr="00C326AA">
        <w:rPr>
          <w:rFonts w:ascii="Times New Roman" w:hAnsi="Times New Roman"/>
          <w:bCs/>
          <w:sz w:val="28"/>
        </w:rPr>
        <w:t xml:space="preserve"> было размещено 58 отчетов и 18 анонсов о событиях библиотеки.</w:t>
      </w:r>
    </w:p>
    <w:p w:rsidR="00FF7B61" w:rsidRPr="00C326AA" w:rsidRDefault="00FF7B61" w:rsidP="00FE3CF0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>На базе библиотеки проходят  курсы по обучению компьютерной грамотности, количество обученных в 2021 году составило – 13 человек.</w:t>
      </w:r>
    </w:p>
    <w:p w:rsidR="00FF7B61" w:rsidRPr="00C326AA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</w:rPr>
        <w:t>Библиотека зарегистрирована на портале АИС «Единое информационное пространство  в  сфере  культуры»,  где размещается  информация  о  проходящих мероприятиях  библиотеки. В 2021 году на данном ресурсе было опубликовано 5  событий.</w:t>
      </w:r>
    </w:p>
    <w:p w:rsidR="00FF7B61" w:rsidRPr="00C326AA" w:rsidRDefault="00FF7B61" w:rsidP="00892AE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Адрес электронной почты: </w:t>
      </w:r>
      <w:hyperlink r:id="rId22" w:history="1">
        <w:r w:rsidRPr="00C326AA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sllibrary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</w:rPr>
          <w:t>@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rambler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</w:rPr>
          <w:t>.</w:t>
        </w:r>
        <w:proofErr w:type="spellStart"/>
        <w:r w:rsidRPr="00C326AA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ru</w:t>
        </w:r>
        <w:proofErr w:type="spellEnd"/>
      </w:hyperlink>
    </w:p>
    <w:p w:rsidR="00FF7B61" w:rsidRPr="00C326AA" w:rsidRDefault="00FF7B61" w:rsidP="00892AE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Оцифровка книжного фонда не проводилась.</w:t>
      </w:r>
    </w:p>
    <w:p w:rsidR="00FF7B61" w:rsidRPr="006F5267" w:rsidRDefault="00FF7B61" w:rsidP="00AF149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6F5267">
        <w:rPr>
          <w:rFonts w:ascii="Times New Roman" w:hAnsi="Times New Roman"/>
          <w:b/>
          <w:sz w:val="28"/>
          <w:szCs w:val="28"/>
          <w:u w:val="single"/>
        </w:rPr>
        <w:lastRenderedPageBreak/>
        <w:t>Автоматизация библиотечных процессов</w:t>
      </w:r>
    </w:p>
    <w:p w:rsidR="00FF7B61" w:rsidRPr="006F5267" w:rsidRDefault="00FF7B61" w:rsidP="007010EC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Основная  задача  ГБУК «Областная библиотека для слепых»  -  с  помощью  информационных  технологий  и  средств автоматизации сделать библиотеку высокотехнологичным объектом, способным удовлетворять потребность инвалидов различных категорий, т.е. в полной мере выполнять объем возникающих запросов, качественно и быстро. </w:t>
      </w:r>
    </w:p>
    <w:p w:rsidR="00FF7B61" w:rsidRPr="006F5267" w:rsidRDefault="00FF7B61" w:rsidP="00AF14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Главным фундаментом для выполнения этой задачи является техническое обеспечение: компьютерный  парк,  состоящий  из  9  ПК,  оснащенных  лицензионным  программным обеспечением; Библиотека имеет локально-вычислительную сеть, линия доступа в Интернет 10</w:t>
      </w:r>
      <w:r w:rsidR="00E652D8">
        <w:rPr>
          <w:rFonts w:ascii="Times New Roman" w:hAnsi="Times New Roman"/>
          <w:sz w:val="28"/>
          <w:szCs w:val="28"/>
        </w:rPr>
        <w:t>0</w:t>
      </w:r>
      <w:r w:rsidRPr="006F5267">
        <w:rPr>
          <w:rFonts w:ascii="Times New Roman" w:hAnsi="Times New Roman"/>
          <w:sz w:val="28"/>
          <w:szCs w:val="28"/>
        </w:rPr>
        <w:t>мб/сек.</w:t>
      </w:r>
    </w:p>
    <w:p w:rsidR="00FF7B61" w:rsidRPr="006F5267" w:rsidRDefault="00FF7B61" w:rsidP="00AF14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В читальном зале библиотеки установлены 2 компьютерных рабочих места для инвалида по зрению с выходом в Интернет, распечаткой информации на </w:t>
      </w:r>
      <w:proofErr w:type="spellStart"/>
      <w:r w:rsidRPr="006F5267">
        <w:rPr>
          <w:rFonts w:ascii="Times New Roman" w:hAnsi="Times New Roman"/>
          <w:sz w:val="28"/>
          <w:szCs w:val="28"/>
        </w:rPr>
        <w:t>брайлевском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принтере и  портативным  устройством для чтения и увеличения плоскопечатных текстов «</w:t>
      </w:r>
      <w:proofErr w:type="spellStart"/>
      <w:r w:rsidRPr="006F5267">
        <w:rPr>
          <w:rFonts w:ascii="Times New Roman" w:hAnsi="Times New Roman"/>
          <w:sz w:val="28"/>
          <w:szCs w:val="28"/>
          <w:lang w:val="en-US"/>
        </w:rPr>
        <w:t>OpenBook</w:t>
      </w:r>
      <w:proofErr w:type="spellEnd"/>
      <w:r w:rsidRPr="006F5267">
        <w:rPr>
          <w:rFonts w:ascii="Times New Roman" w:hAnsi="Times New Roman"/>
          <w:sz w:val="28"/>
          <w:szCs w:val="28"/>
        </w:rPr>
        <w:t>».</w:t>
      </w:r>
    </w:p>
    <w:p w:rsidR="00FF7B61" w:rsidRPr="006F5267" w:rsidRDefault="00FF7B61" w:rsidP="00AF1492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sz w:val="28"/>
          <w:szCs w:val="28"/>
          <w:shd w:val="clear" w:color="auto" w:fill="FFFFFF"/>
        </w:rPr>
        <w:tab/>
      </w:r>
      <w:r w:rsidRPr="006F5267">
        <w:rPr>
          <w:rFonts w:ascii="Times New Roman" w:hAnsi="Times New Roman"/>
          <w:sz w:val="28"/>
          <w:szCs w:val="28"/>
        </w:rPr>
        <w:t>Для  улучшения качества библиотечного обслуживания требуется:</w:t>
      </w:r>
    </w:p>
    <w:p w:rsidR="00FF7B61" w:rsidRPr="006F5267" w:rsidRDefault="00FF7B61" w:rsidP="00AF1492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 - обновление компьютерного парка и программного обеспечения;</w:t>
      </w:r>
    </w:p>
    <w:p w:rsidR="00FF7B61" w:rsidRPr="006F5267" w:rsidRDefault="00FF7B61" w:rsidP="00AF1492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 -развитие новых видов информационных услуг;</w:t>
      </w:r>
    </w:p>
    <w:p w:rsidR="00FF7B61" w:rsidRPr="006F5267" w:rsidRDefault="00FF7B61" w:rsidP="00AF1492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 комфортные условия для работы читателей и сотрудников.  </w:t>
      </w:r>
    </w:p>
    <w:p w:rsidR="00FF7B61" w:rsidRPr="00E652D8" w:rsidRDefault="00FF7B61" w:rsidP="00E652D8">
      <w:pPr>
        <w:pStyle w:val="ae"/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  <w:shd w:val="clear" w:color="auto" w:fill="FFFFFF"/>
        </w:rPr>
      </w:pPr>
      <w:r w:rsidRPr="006F5267">
        <w:rPr>
          <w:sz w:val="28"/>
          <w:szCs w:val="28"/>
          <w:shd w:val="clear" w:color="auto" w:fill="FFFFFF"/>
        </w:rPr>
        <w:tab/>
      </w:r>
      <w:r w:rsidRPr="006F5267">
        <w:rPr>
          <w:sz w:val="28"/>
          <w:szCs w:val="28"/>
          <w:shd w:val="clear" w:color="auto" w:fill="FFFFFF"/>
        </w:rPr>
        <w:tab/>
      </w:r>
    </w:p>
    <w:p w:rsidR="00FF7B61" w:rsidRPr="00C326AA" w:rsidRDefault="00FF7B61" w:rsidP="007010EC">
      <w:pPr>
        <w:pStyle w:val="aa"/>
        <w:spacing w:line="276" w:lineRule="auto"/>
        <w:rPr>
          <w:rFonts w:ascii="Times New Roman" w:hAnsi="Times New Roman"/>
          <w:sz w:val="28"/>
          <w:szCs w:val="28"/>
          <w:u w:val="single"/>
        </w:rPr>
      </w:pPr>
      <w:r w:rsidRPr="00C326AA">
        <w:rPr>
          <w:rFonts w:ascii="Times New Roman" w:hAnsi="Times New Roman"/>
          <w:b/>
          <w:sz w:val="28"/>
          <w:szCs w:val="28"/>
          <w:u w:val="single"/>
        </w:rPr>
        <w:t>VIII. Организация и содерж</w:t>
      </w:r>
      <w:r w:rsidR="007010EC">
        <w:rPr>
          <w:rFonts w:ascii="Times New Roman" w:hAnsi="Times New Roman"/>
          <w:b/>
          <w:sz w:val="28"/>
          <w:szCs w:val="28"/>
          <w:u w:val="single"/>
        </w:rPr>
        <w:t xml:space="preserve">ание  библиотечного  обслуживания </w:t>
      </w:r>
      <w:r w:rsidRPr="00C326AA">
        <w:rPr>
          <w:rFonts w:ascii="Times New Roman" w:hAnsi="Times New Roman"/>
          <w:b/>
          <w:sz w:val="28"/>
          <w:szCs w:val="28"/>
          <w:u w:val="single"/>
        </w:rPr>
        <w:t>пользователей</w:t>
      </w:r>
      <w:r w:rsidRPr="00C326AA">
        <w:rPr>
          <w:rFonts w:ascii="Times New Roman" w:hAnsi="Times New Roman"/>
          <w:sz w:val="28"/>
          <w:szCs w:val="28"/>
          <w:u w:val="single"/>
        </w:rPr>
        <w:t>.</w:t>
      </w:r>
    </w:p>
    <w:p w:rsidR="00FF7B61" w:rsidRPr="00C326AA" w:rsidRDefault="00FF7B61" w:rsidP="007010EC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>Основными получателями услуг ГБУК «Областная библиотека для слепых» являются инвалиды по зрению всех возрастных категорий, инвалиды других категорий, испытывающих трудности при чтении обычных текстов, а также физические и юридические лица, работающие с инвалидами.</w:t>
      </w:r>
    </w:p>
    <w:p w:rsidR="00FF7B61" w:rsidRPr="00C326AA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</w:rPr>
      </w:pPr>
      <w:r w:rsidRPr="00C326AA">
        <w:rPr>
          <w:rFonts w:ascii="Times New Roman" w:hAnsi="Times New Roman"/>
          <w:bCs/>
          <w:sz w:val="28"/>
        </w:rPr>
        <w:t>Эффективная  реализация  программ  и  проектов,  способствующих  активному продвижению книги, чтения среди инвалидов по зрению, это один из способов привлечения пользователей в библиотеку.</w:t>
      </w:r>
    </w:p>
    <w:p w:rsidR="00FF7B61" w:rsidRPr="00C326AA" w:rsidRDefault="00FF7B61" w:rsidP="00E652D8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326AA">
        <w:rPr>
          <w:rFonts w:ascii="Times New Roman" w:hAnsi="Times New Roman"/>
          <w:bCs/>
          <w:sz w:val="28"/>
          <w:szCs w:val="28"/>
        </w:rPr>
        <w:t>В течение 2021 года проведено 1</w:t>
      </w:r>
      <w:r w:rsidR="00E042C4">
        <w:rPr>
          <w:rFonts w:ascii="Times New Roman" w:hAnsi="Times New Roman"/>
          <w:bCs/>
          <w:sz w:val="28"/>
          <w:szCs w:val="28"/>
        </w:rPr>
        <w:t>44</w:t>
      </w:r>
      <w:r w:rsidRPr="00C326AA">
        <w:rPr>
          <w:rFonts w:ascii="Times New Roman" w:hAnsi="Times New Roman"/>
          <w:bCs/>
          <w:sz w:val="28"/>
          <w:szCs w:val="28"/>
        </w:rPr>
        <w:t xml:space="preserve"> культурно-просветительское мероприятие, число их посещений – 1202, Оформлено  13 книжно-иллюстративных выставок, широко раскрывающих фонд библиотеки. </w:t>
      </w:r>
    </w:p>
    <w:p w:rsidR="00FF7B61" w:rsidRPr="00C326AA" w:rsidRDefault="00FF7B61" w:rsidP="00AC38BA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Среди значимых мероприятий, проведенных  ГБУК «Областная библиотека для слепых» в 2021 году:</w:t>
      </w:r>
    </w:p>
    <w:p w:rsidR="00FF7B61" w:rsidRPr="007D6BE9" w:rsidRDefault="00FF7B61" w:rsidP="006C10BF">
      <w:pPr>
        <w:spacing w:after="0" w:line="240" w:lineRule="auto"/>
        <w:ind w:firstLine="540"/>
        <w:jc w:val="center"/>
        <w:rPr>
          <w:rFonts w:ascii="Times New Roman" w:hAnsi="Times New Roman"/>
          <w:b/>
          <w:color w:val="FF0000"/>
          <w:sz w:val="28"/>
          <w:szCs w:val="28"/>
          <w:u w:val="single"/>
        </w:rPr>
      </w:pPr>
      <w:r w:rsidRPr="00C326AA">
        <w:rPr>
          <w:rFonts w:ascii="Times New Roman" w:hAnsi="Times New Roman"/>
          <w:b/>
          <w:sz w:val="28"/>
          <w:szCs w:val="28"/>
          <w:u w:val="single"/>
        </w:rPr>
        <w:t>Региональный библиотечный проект «Оренбуржье космическое»</w:t>
      </w:r>
    </w:p>
    <w:p w:rsidR="00FF7B61" w:rsidRPr="00C326AA" w:rsidRDefault="00FF7B61" w:rsidP="00AC38BA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В рамках 60-летия первого полета человека в космос Областная библиотека для слепых присоединилась к проекту «Оренбуржье космическое», в рамках библиотечного </w:t>
      </w:r>
      <w:proofErr w:type="spellStart"/>
      <w:r w:rsidRPr="00C326AA">
        <w:rPr>
          <w:rFonts w:ascii="Times New Roman" w:hAnsi="Times New Roman"/>
          <w:sz w:val="28"/>
          <w:szCs w:val="28"/>
        </w:rPr>
        <w:t>челленджа</w:t>
      </w:r>
      <w:proofErr w:type="spellEnd"/>
      <w:proofErr w:type="gramStart"/>
      <w:r w:rsidRPr="00C326AA">
        <w:rPr>
          <w:rFonts w:ascii="Times New Roman" w:hAnsi="Times New Roman"/>
          <w:sz w:val="28"/>
          <w:szCs w:val="28"/>
        </w:rPr>
        <w:t xml:space="preserve"> #П</w:t>
      </w:r>
      <w:proofErr w:type="gramEnd"/>
      <w:r w:rsidRPr="00C326AA">
        <w:rPr>
          <w:rFonts w:ascii="Times New Roman" w:hAnsi="Times New Roman"/>
          <w:sz w:val="28"/>
          <w:szCs w:val="28"/>
        </w:rPr>
        <w:t>оехали организованного Областной научной библиотекой им. Н.К.Крупской, приняла участие в 3 мероприятиях, общее количество просмотров - 95:</w:t>
      </w:r>
    </w:p>
    <w:p w:rsidR="00FF7B61" w:rsidRPr="00C326AA" w:rsidRDefault="00FF7B61" w:rsidP="00E652D8">
      <w:pPr>
        <w:spacing w:after="0"/>
        <w:ind w:right="-144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-акция «Земля в иллюминаторе». 12 февраля ровно за 60 дней до полета, библиотека совместно с пользователями библиотеки украсила окно читального зала космической </w:t>
      </w:r>
      <w:proofErr w:type="gramStart"/>
      <w:r w:rsidRPr="00C326AA">
        <w:rPr>
          <w:rFonts w:ascii="Times New Roman" w:hAnsi="Times New Roman"/>
          <w:sz w:val="28"/>
          <w:szCs w:val="28"/>
        </w:rPr>
        <w:t>тематикой</w:t>
      </w:r>
      <w:proofErr w:type="gramEnd"/>
      <w:r w:rsidRPr="00C326AA">
        <w:rPr>
          <w:rFonts w:ascii="Times New Roman" w:hAnsi="Times New Roman"/>
          <w:sz w:val="28"/>
          <w:szCs w:val="28"/>
        </w:rPr>
        <w:t xml:space="preserve"> и  разместили книжную выставку об истории космонавтики. Фотоотчет о проделанной работе на сайте библиотек</w:t>
      </w:r>
      <w:r w:rsidR="00E652D8">
        <w:rPr>
          <w:rFonts w:ascii="Times New Roman" w:hAnsi="Times New Roman"/>
          <w:sz w:val="28"/>
          <w:szCs w:val="28"/>
        </w:rPr>
        <w:t xml:space="preserve">и </w:t>
      </w:r>
      <w:hyperlink r:id="rId23" w:history="1">
        <w:r w:rsidR="00E652D8" w:rsidRPr="00C83D3B">
          <w:rPr>
            <w:rStyle w:val="a3"/>
            <w:rFonts w:ascii="Times New Roman" w:hAnsi="Times New Roman"/>
            <w:sz w:val="28"/>
            <w:szCs w:val="28"/>
            <w:lang w:val="en-US"/>
          </w:rPr>
          <w:t>www</w:t>
        </w:r>
        <w:r w:rsidR="00E652D8" w:rsidRPr="00C83D3B">
          <w:rPr>
            <w:rStyle w:val="a3"/>
            <w:rFonts w:ascii="Times New Roman" w:hAnsi="Times New Roman"/>
            <w:sz w:val="28"/>
            <w:szCs w:val="28"/>
          </w:rPr>
          <w:t>.</w:t>
        </w:r>
        <w:proofErr w:type="spellStart"/>
        <w:r w:rsidR="00E652D8" w:rsidRPr="00C83D3B">
          <w:rPr>
            <w:rStyle w:val="a3"/>
            <w:rFonts w:ascii="Times New Roman" w:hAnsi="Times New Roman"/>
            <w:sz w:val="28"/>
            <w:szCs w:val="28"/>
            <w:lang w:val="en-US"/>
          </w:rPr>
          <w:t>oobs</w:t>
        </w:r>
        <w:proofErr w:type="spellEnd"/>
        <w:r w:rsidR="00E652D8" w:rsidRPr="00C83D3B">
          <w:rPr>
            <w:rStyle w:val="a3"/>
            <w:rFonts w:ascii="Times New Roman" w:hAnsi="Times New Roman"/>
            <w:sz w:val="28"/>
            <w:szCs w:val="28"/>
          </w:rPr>
          <w:t>.</w:t>
        </w:r>
        <w:proofErr w:type="spellStart"/>
        <w:r w:rsidR="00E652D8" w:rsidRPr="00C83D3B">
          <w:rPr>
            <w:rStyle w:val="a3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</w:hyperlink>
      <w:r w:rsidRPr="00C326AA">
        <w:rPr>
          <w:rFonts w:ascii="Times New Roman" w:hAnsi="Times New Roman"/>
          <w:sz w:val="28"/>
          <w:szCs w:val="28"/>
        </w:rPr>
        <w:t xml:space="preserve">от12 февраля, количество просмотров – 39 и в социальных сетях  </w:t>
      </w:r>
      <w:proofErr w:type="spellStart"/>
      <w:r w:rsidRPr="00C326AA">
        <w:rPr>
          <w:rFonts w:ascii="Times New Roman" w:hAnsi="Times New Roman"/>
          <w:sz w:val="28"/>
          <w:szCs w:val="28"/>
        </w:rPr>
        <w:t>ВКонтакте</w:t>
      </w:r>
      <w:proofErr w:type="spellEnd"/>
      <w:r w:rsidRPr="00C326AA">
        <w:rPr>
          <w:rFonts w:ascii="Times New Roman" w:hAnsi="Times New Roman"/>
          <w:sz w:val="28"/>
          <w:szCs w:val="28"/>
        </w:rPr>
        <w:t xml:space="preserve"> -108.</w:t>
      </w:r>
    </w:p>
    <w:p w:rsidR="00FF7B61" w:rsidRDefault="00FF7B61" w:rsidP="007010E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-</w:t>
      </w:r>
      <w:r w:rsidR="000B0FD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326AA">
        <w:rPr>
          <w:rFonts w:ascii="Times New Roman" w:hAnsi="Times New Roman"/>
          <w:sz w:val="28"/>
          <w:szCs w:val="28"/>
        </w:rPr>
        <w:t>флешмоб</w:t>
      </w:r>
      <w:proofErr w:type="spellEnd"/>
      <w:r w:rsidRPr="00C326AA">
        <w:rPr>
          <w:rFonts w:ascii="Times New Roman" w:hAnsi="Times New Roman"/>
          <w:sz w:val="28"/>
          <w:szCs w:val="28"/>
        </w:rPr>
        <w:t xml:space="preserve"> #</w:t>
      </w:r>
      <w:proofErr w:type="spellStart"/>
      <w:r w:rsidRPr="00C326AA">
        <w:rPr>
          <w:rFonts w:ascii="Times New Roman" w:hAnsi="Times New Roman"/>
          <w:sz w:val="28"/>
          <w:szCs w:val="28"/>
        </w:rPr>
        <w:t>Гагарин</w:t>
      </w:r>
      <w:proofErr w:type="gramStart"/>
      <w:r w:rsidRPr="00C326AA">
        <w:rPr>
          <w:rFonts w:ascii="Times New Roman" w:hAnsi="Times New Roman"/>
          <w:sz w:val="28"/>
          <w:szCs w:val="28"/>
        </w:rPr>
        <w:t>.К</w:t>
      </w:r>
      <w:proofErr w:type="gramEnd"/>
      <w:r w:rsidRPr="00C326AA">
        <w:rPr>
          <w:rFonts w:ascii="Times New Roman" w:hAnsi="Times New Roman"/>
          <w:sz w:val="28"/>
          <w:szCs w:val="28"/>
        </w:rPr>
        <w:t>осмос.Оренбуржье</w:t>
      </w:r>
      <w:proofErr w:type="spellEnd"/>
    </w:p>
    <w:p w:rsidR="00FF7B61" w:rsidRPr="00C326AA" w:rsidRDefault="00FF7B61" w:rsidP="007010EC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5 марта на сайте библиотеки </w:t>
      </w:r>
      <w:hyperlink r:id="rId24" w:history="1">
        <w:r w:rsidRPr="00C326AA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www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</w:rPr>
          <w:t>.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oobs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</w:rPr>
          <w:t>.</w:t>
        </w:r>
        <w:r w:rsidRPr="00C326AA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ru</w:t>
        </w:r>
      </w:hyperlink>
      <w:r w:rsidRPr="00C326AA">
        <w:rPr>
          <w:rFonts w:ascii="Times New Roman" w:hAnsi="Times New Roman"/>
          <w:sz w:val="28"/>
          <w:szCs w:val="28"/>
        </w:rPr>
        <w:t xml:space="preserve"> библиотека создала информационный пост, рассказывающий о связи  первого космонавта планеты не только с Оренбургской землей</w:t>
      </w:r>
      <w:proofErr w:type="gramStart"/>
      <w:r w:rsidRPr="00C326AA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C326AA">
        <w:rPr>
          <w:rFonts w:ascii="Times New Roman" w:hAnsi="Times New Roman"/>
          <w:sz w:val="28"/>
          <w:szCs w:val="28"/>
        </w:rPr>
        <w:t xml:space="preserve">  но и его проживании в доме, где находилась школа для незрячих детей, его теплых отношениях с учениками школы. Количество просмотров -39.Пост размещен на сайте </w:t>
      </w:r>
      <w:hyperlink r:id="rId25" w:history="1">
        <w:r w:rsidRPr="00E652D8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www</w:t>
        </w:r>
        <w:r w:rsidRPr="00E652D8">
          <w:rPr>
            <w:rStyle w:val="a3"/>
            <w:rFonts w:ascii="Times New Roman" w:hAnsi="Times New Roman"/>
            <w:color w:val="auto"/>
            <w:sz w:val="28"/>
            <w:szCs w:val="28"/>
          </w:rPr>
          <w:t>.</w:t>
        </w:r>
        <w:r w:rsidRPr="00E652D8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oobs</w:t>
        </w:r>
        <w:r w:rsidRPr="00E652D8">
          <w:rPr>
            <w:rStyle w:val="a3"/>
            <w:rFonts w:ascii="Times New Roman" w:hAnsi="Times New Roman"/>
            <w:color w:val="auto"/>
            <w:sz w:val="28"/>
            <w:szCs w:val="28"/>
          </w:rPr>
          <w:t>.</w:t>
        </w:r>
        <w:r w:rsidRPr="00E652D8">
          <w:rPr>
            <w:rStyle w:val="a3"/>
            <w:rFonts w:ascii="Times New Roman" w:hAnsi="Times New Roman"/>
            <w:color w:val="auto"/>
            <w:sz w:val="28"/>
            <w:szCs w:val="28"/>
            <w:lang w:val="en-US"/>
          </w:rPr>
          <w:t>ru</w:t>
        </w:r>
      </w:hyperlink>
      <w:r w:rsidR="00E652D8">
        <w:t>,</w:t>
      </w:r>
      <w:r w:rsidRPr="00C326AA">
        <w:rPr>
          <w:rFonts w:ascii="Times New Roman" w:hAnsi="Times New Roman"/>
          <w:sz w:val="28"/>
          <w:szCs w:val="28"/>
        </w:rPr>
        <w:t xml:space="preserve"> в социальных сетях  </w:t>
      </w:r>
      <w:proofErr w:type="spellStart"/>
      <w:r w:rsidRPr="00C326AA">
        <w:rPr>
          <w:rFonts w:ascii="Times New Roman" w:hAnsi="Times New Roman"/>
          <w:sz w:val="28"/>
          <w:szCs w:val="28"/>
        </w:rPr>
        <w:t>ВКонтакте</w:t>
      </w:r>
      <w:proofErr w:type="spellEnd"/>
      <w:r w:rsidRPr="00C326AA">
        <w:rPr>
          <w:rFonts w:ascii="Times New Roman" w:hAnsi="Times New Roman"/>
          <w:sz w:val="28"/>
          <w:szCs w:val="28"/>
        </w:rPr>
        <w:t>, просмотров -42.</w:t>
      </w:r>
    </w:p>
    <w:p w:rsidR="00FF7B61" w:rsidRPr="00C326AA" w:rsidRDefault="00FF7B61" w:rsidP="00AC38BA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9 марта состоялся исторический онлайн час ко дню рождения Ю.А.Гагарина«Земля проснется с именем его», количество просмотров – 17.</w:t>
      </w:r>
    </w:p>
    <w:p w:rsidR="00FF7B61" w:rsidRPr="00C326AA" w:rsidRDefault="00FF7B61" w:rsidP="006C10B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C326AA">
        <w:rPr>
          <w:rFonts w:ascii="Times New Roman" w:hAnsi="Times New Roman"/>
          <w:b/>
          <w:sz w:val="28"/>
          <w:szCs w:val="28"/>
          <w:u w:val="single"/>
        </w:rPr>
        <w:t>Библиотечный проект «</w:t>
      </w:r>
      <w:proofErr w:type="gramStart"/>
      <w:r w:rsidRPr="00C326AA">
        <w:rPr>
          <w:rFonts w:ascii="Times New Roman" w:hAnsi="Times New Roman"/>
          <w:b/>
          <w:sz w:val="28"/>
          <w:szCs w:val="28"/>
          <w:u w:val="single"/>
        </w:rPr>
        <w:t>Книги-детям</w:t>
      </w:r>
      <w:proofErr w:type="gramEnd"/>
      <w:r w:rsidRPr="00C326AA">
        <w:rPr>
          <w:rFonts w:ascii="Times New Roman" w:hAnsi="Times New Roman"/>
          <w:b/>
          <w:sz w:val="28"/>
          <w:szCs w:val="28"/>
          <w:u w:val="single"/>
        </w:rPr>
        <w:t>»</w:t>
      </w:r>
    </w:p>
    <w:p w:rsidR="00FF7B61" w:rsidRPr="00C326AA" w:rsidRDefault="00FF7B61" w:rsidP="008B055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В 2021 году ГБУК «Областная библиотека для слепых» продолжила работу над проектом «Книги – детям», в 2021 году в нем приняли участие 4 библиотеки: города Оренбурга, </w:t>
      </w:r>
      <w:proofErr w:type="spellStart"/>
      <w:r w:rsidRPr="00C326AA">
        <w:rPr>
          <w:rFonts w:ascii="Times New Roman" w:hAnsi="Times New Roman"/>
          <w:sz w:val="28"/>
          <w:szCs w:val="28"/>
        </w:rPr>
        <w:t>Асекеевского</w:t>
      </w:r>
      <w:proofErr w:type="spellEnd"/>
      <w:r w:rsidRPr="00C326AA">
        <w:rPr>
          <w:rFonts w:ascii="Times New Roman" w:hAnsi="Times New Roman"/>
          <w:sz w:val="28"/>
          <w:szCs w:val="28"/>
        </w:rPr>
        <w:t xml:space="preserve">, Оренбургского и </w:t>
      </w:r>
      <w:proofErr w:type="spellStart"/>
      <w:r w:rsidRPr="00C326AA">
        <w:rPr>
          <w:rFonts w:ascii="Times New Roman" w:hAnsi="Times New Roman"/>
          <w:sz w:val="28"/>
          <w:szCs w:val="28"/>
        </w:rPr>
        <w:t>Ташлинского</w:t>
      </w:r>
      <w:proofErr w:type="spellEnd"/>
      <w:r w:rsidRPr="00C326AA">
        <w:rPr>
          <w:rFonts w:ascii="Times New Roman" w:hAnsi="Times New Roman"/>
          <w:sz w:val="28"/>
          <w:szCs w:val="28"/>
        </w:rPr>
        <w:t xml:space="preserve"> районов Оренбургской области,  которые в рамках конкурса «И станут зримыми незримые миры» изготовили 4 тактильные книги для незрячих и слабовидящих детей.         </w:t>
      </w:r>
    </w:p>
    <w:p w:rsidR="00FF7B61" w:rsidRPr="00C326AA" w:rsidRDefault="00FF7B61" w:rsidP="006C10B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C326AA">
        <w:rPr>
          <w:rFonts w:ascii="Times New Roman" w:hAnsi="Times New Roman"/>
          <w:b/>
          <w:sz w:val="28"/>
          <w:szCs w:val="28"/>
          <w:u w:val="single"/>
        </w:rPr>
        <w:t>Библиотечный проект месяца «На просторах Вселенной»</w:t>
      </w:r>
    </w:p>
    <w:p w:rsidR="00FF7B61" w:rsidRPr="00C326AA" w:rsidRDefault="00FF7B61" w:rsidP="004A7A58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В рамках проекта  в течение апреля было проведено 7 мероприятий, посвященных науке, технологиям и 60-летию со дня первого полёта человека в космос.Общее количество участников  4 офлайн мероприятий составило – 80 человек; например:</w:t>
      </w:r>
    </w:p>
    <w:p w:rsidR="00FF7B61" w:rsidRPr="00C326AA" w:rsidRDefault="00FF7B61" w:rsidP="004A7A58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14 апреля состоялся космический час «Четвероногие космонавты», рассказывающий о работе по испытанию запуска  космических ракет с животными на борту, и в первую очередь собаками. Количество участников 20</w:t>
      </w:r>
      <w:r w:rsidR="00E652D8">
        <w:rPr>
          <w:rFonts w:ascii="Times New Roman" w:hAnsi="Times New Roman"/>
          <w:sz w:val="28"/>
          <w:szCs w:val="28"/>
        </w:rPr>
        <w:t>.</w:t>
      </w:r>
    </w:p>
    <w:p w:rsidR="00FF7B61" w:rsidRPr="00C326AA" w:rsidRDefault="00FF7B61" w:rsidP="004A7A58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15 апреля состоялась встреча с начальником 118 отдельной вертолетной эскадрильи по поиску спасения и эвакуации космонавтов и космических объектов Марковым А.А., который рассказал много интересного о своей работе. Количество присутствующих – 15.</w:t>
      </w:r>
    </w:p>
    <w:p w:rsidR="00FF7B61" w:rsidRPr="00C326AA" w:rsidRDefault="00FF7B61" w:rsidP="00B649B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Самым масштабным мероприятием этого проекта стала Всероссийская акция «Библионочь-21», прошедшая 24 апреля, тема которой «Книга – путь к звездам. Космическая вечеринка  - </w:t>
      </w:r>
      <w:r w:rsidRPr="00C326AA">
        <w:rPr>
          <w:rFonts w:ascii="Times New Roman" w:hAnsi="Times New Roman"/>
          <w:b/>
          <w:sz w:val="28"/>
          <w:szCs w:val="28"/>
        </w:rPr>
        <w:t>«Галактика хорошего настроения</w:t>
      </w:r>
      <w:r w:rsidRPr="00C326AA">
        <w:rPr>
          <w:rFonts w:ascii="Times New Roman" w:hAnsi="Times New Roman"/>
          <w:sz w:val="28"/>
          <w:szCs w:val="28"/>
        </w:rPr>
        <w:t>»  прошла в формате офлайн, количество   мероприятий – 8, участников -25 . В рамках акции,  участники вечера построили космическую ракету, на которой оправились в полет в поисках братьев по разуму.  Приземлившись на каждой из 9 планет, участники полета знакомились с ее физическими параметрами, вспоминали книги об этой планете, отгадывали загадки, пели космические песни., попав под космический стихопад, участвовали в конкурсе на лучшее стихотворение о космосе</w:t>
      </w:r>
      <w:proofErr w:type="gramStart"/>
      <w:r w:rsidRPr="00C326AA">
        <w:rPr>
          <w:rFonts w:ascii="Times New Roman" w:hAnsi="Times New Roman"/>
          <w:sz w:val="28"/>
          <w:szCs w:val="28"/>
        </w:rPr>
        <w:t>.П</w:t>
      </w:r>
      <w:proofErr w:type="gramEnd"/>
      <w:r w:rsidRPr="00C326AA">
        <w:rPr>
          <w:rFonts w:ascii="Times New Roman" w:hAnsi="Times New Roman"/>
          <w:sz w:val="28"/>
          <w:szCs w:val="28"/>
        </w:rPr>
        <w:t>ролетая над планетой Земля, участники вспомнили полет в космос первог</w:t>
      </w:r>
      <w:r w:rsidR="004A7A58">
        <w:rPr>
          <w:rFonts w:ascii="Times New Roman" w:hAnsi="Times New Roman"/>
          <w:sz w:val="28"/>
          <w:szCs w:val="28"/>
        </w:rPr>
        <w:t>о космонавта земли Ю.А.Гагарина</w:t>
      </w:r>
      <w:r w:rsidRPr="00C326AA">
        <w:rPr>
          <w:rFonts w:ascii="Times New Roman" w:hAnsi="Times New Roman"/>
          <w:sz w:val="28"/>
          <w:szCs w:val="28"/>
        </w:rPr>
        <w:t xml:space="preserve">, состоялись </w:t>
      </w:r>
      <w:r w:rsidRPr="00C326AA">
        <w:rPr>
          <w:rFonts w:ascii="Times New Roman" w:hAnsi="Times New Roman"/>
          <w:sz w:val="28"/>
          <w:szCs w:val="28"/>
        </w:rPr>
        <w:lastRenderedPageBreak/>
        <w:t xml:space="preserve">воспоминания очевидцев, встречавшихся с  первым космонавтом во время учебы в школе-интернате для слепых и слабовидящих детей, что располагалась на улице Чичерина в одном доме с проживавшими там молодоженами – четой Гагариных Ю.А. и В.И. Очевидцы тех лет </w:t>
      </w:r>
      <w:proofErr w:type="gramStart"/>
      <w:r w:rsidRPr="00C326AA">
        <w:rPr>
          <w:rFonts w:ascii="Times New Roman" w:hAnsi="Times New Roman"/>
          <w:sz w:val="28"/>
          <w:szCs w:val="28"/>
        </w:rPr>
        <w:t>–ч</w:t>
      </w:r>
      <w:proofErr w:type="gramEnd"/>
      <w:r w:rsidRPr="00C326AA">
        <w:rPr>
          <w:rFonts w:ascii="Times New Roman" w:hAnsi="Times New Roman"/>
          <w:sz w:val="28"/>
          <w:szCs w:val="28"/>
        </w:rPr>
        <w:t xml:space="preserve">итатели библиотеки, инвалиды по зрению. Количество просмотров на сайте- 101, ВКонтакте -83. </w:t>
      </w:r>
    </w:p>
    <w:p w:rsidR="00FF7B61" w:rsidRPr="00C326AA" w:rsidRDefault="00FF7B61" w:rsidP="00B649B7">
      <w:pPr>
        <w:spacing w:after="0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3 мероприятия библиотечного проекта прошли в онла</w:t>
      </w:r>
      <w:r w:rsidR="00B649B7">
        <w:rPr>
          <w:rFonts w:ascii="Times New Roman" w:hAnsi="Times New Roman"/>
          <w:sz w:val="28"/>
          <w:szCs w:val="28"/>
        </w:rPr>
        <w:t>й</w:t>
      </w:r>
      <w:r w:rsidRPr="00C326AA">
        <w:rPr>
          <w:rFonts w:ascii="Times New Roman" w:hAnsi="Times New Roman"/>
          <w:sz w:val="28"/>
          <w:szCs w:val="28"/>
        </w:rPr>
        <w:t>н формате,</w:t>
      </w:r>
      <w:r w:rsidR="006F1ABA">
        <w:rPr>
          <w:rFonts w:ascii="Times New Roman" w:hAnsi="Times New Roman"/>
          <w:sz w:val="28"/>
          <w:szCs w:val="28"/>
        </w:rPr>
        <w:t xml:space="preserve"> </w:t>
      </w:r>
      <w:r w:rsidRPr="00C326AA">
        <w:rPr>
          <w:rFonts w:ascii="Times New Roman" w:hAnsi="Times New Roman"/>
          <w:sz w:val="28"/>
          <w:szCs w:val="28"/>
        </w:rPr>
        <w:t xml:space="preserve">количество просмотров  сайта </w:t>
      </w:r>
      <w:r w:rsidRPr="00C326AA">
        <w:rPr>
          <w:rFonts w:ascii="Times New Roman" w:hAnsi="Times New Roman"/>
          <w:sz w:val="28"/>
          <w:szCs w:val="28"/>
          <w:lang w:val="en-US"/>
        </w:rPr>
        <w:t>www</w:t>
      </w:r>
      <w:r w:rsidRPr="00C326AA">
        <w:rPr>
          <w:rFonts w:ascii="Times New Roman" w:hAnsi="Times New Roman"/>
          <w:sz w:val="28"/>
          <w:szCs w:val="28"/>
        </w:rPr>
        <w:t>:</w:t>
      </w:r>
      <w:proofErr w:type="spellStart"/>
      <w:r w:rsidRPr="00C326AA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C326AA">
        <w:rPr>
          <w:rFonts w:ascii="Times New Roman" w:hAnsi="Times New Roman"/>
          <w:sz w:val="28"/>
          <w:szCs w:val="28"/>
        </w:rPr>
        <w:t>.</w:t>
      </w:r>
      <w:proofErr w:type="spellStart"/>
      <w:r w:rsidRPr="00C326AA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C326AA">
        <w:rPr>
          <w:rFonts w:ascii="Times New Roman" w:hAnsi="Times New Roman"/>
          <w:sz w:val="28"/>
          <w:szCs w:val="28"/>
        </w:rPr>
        <w:t xml:space="preserve"> -90.</w:t>
      </w:r>
    </w:p>
    <w:p w:rsidR="00FF7B61" w:rsidRPr="00C326AA" w:rsidRDefault="00FF7B61" w:rsidP="006C10B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C326AA">
        <w:rPr>
          <w:rFonts w:ascii="Times New Roman" w:hAnsi="Times New Roman"/>
          <w:b/>
          <w:sz w:val="28"/>
          <w:szCs w:val="28"/>
          <w:u w:val="single"/>
        </w:rPr>
        <w:t>Библиотечный проект «Я здоров!»</w:t>
      </w:r>
    </w:p>
    <w:p w:rsidR="00FF7B61" w:rsidRPr="00C326AA" w:rsidRDefault="00FF7B61" w:rsidP="008B055E">
      <w:pPr>
        <w:pStyle w:val="ac"/>
        <w:tabs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В рамках федерального проекта «Старшее поколение» создан библиотечный проект «Я здоров!», который направлен  на работу по формированию правильной позиции в отношении здорового образа жизни, своевременной диспансеризации, выполнения врачебных рекомендаций в связи с эпидемиологической обстановкой на территории РФ: </w:t>
      </w:r>
    </w:p>
    <w:p w:rsidR="00FF7B61" w:rsidRPr="00C326AA" w:rsidRDefault="00B649B7" w:rsidP="008B055E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FF7B61" w:rsidRPr="00C326AA">
        <w:rPr>
          <w:rFonts w:ascii="Times New Roman" w:hAnsi="Times New Roman"/>
          <w:sz w:val="28"/>
          <w:szCs w:val="28"/>
        </w:rPr>
        <w:t xml:space="preserve"> отчетном периоде  прошло 6 мероприятий, из них офлайн 2, количество участников 39. 4 </w:t>
      </w:r>
      <w:r w:rsidR="00E042C4">
        <w:rPr>
          <w:rFonts w:ascii="Times New Roman" w:hAnsi="Times New Roman"/>
          <w:sz w:val="28"/>
          <w:szCs w:val="28"/>
        </w:rPr>
        <w:t xml:space="preserve"> мероприятия в </w:t>
      </w:r>
      <w:r w:rsidR="00FF7B61" w:rsidRPr="00C326AA">
        <w:rPr>
          <w:rFonts w:ascii="Times New Roman" w:hAnsi="Times New Roman"/>
          <w:sz w:val="28"/>
          <w:szCs w:val="28"/>
        </w:rPr>
        <w:t>онлайн</w:t>
      </w:r>
      <w:r w:rsidR="00E042C4">
        <w:rPr>
          <w:rFonts w:ascii="Times New Roman" w:hAnsi="Times New Roman"/>
          <w:sz w:val="28"/>
          <w:szCs w:val="28"/>
        </w:rPr>
        <w:t xml:space="preserve"> формате</w:t>
      </w:r>
      <w:r w:rsidR="00FF7B61" w:rsidRPr="00C326AA">
        <w:rPr>
          <w:rFonts w:ascii="Times New Roman" w:hAnsi="Times New Roman"/>
          <w:sz w:val="28"/>
          <w:szCs w:val="28"/>
        </w:rPr>
        <w:t>, просмотров 148.</w:t>
      </w:r>
      <w:r>
        <w:rPr>
          <w:rFonts w:ascii="Times New Roman" w:hAnsi="Times New Roman"/>
          <w:sz w:val="28"/>
          <w:szCs w:val="28"/>
        </w:rPr>
        <w:t xml:space="preserve"> Это</w:t>
      </w:r>
      <w:r w:rsidR="00FF7B61" w:rsidRPr="00C326AA">
        <w:rPr>
          <w:rFonts w:ascii="Times New Roman" w:hAnsi="Times New Roman"/>
          <w:sz w:val="28"/>
          <w:szCs w:val="28"/>
        </w:rPr>
        <w:t xml:space="preserve">  встречи с ведущими  медицинскими специалистами, шок урок «Знания против миражей», </w:t>
      </w:r>
      <w:proofErr w:type="spellStart"/>
      <w:r w:rsidR="00FF7B61" w:rsidRPr="00C326AA">
        <w:rPr>
          <w:rFonts w:ascii="Times New Roman" w:hAnsi="Times New Roman"/>
          <w:sz w:val="28"/>
          <w:szCs w:val="28"/>
        </w:rPr>
        <w:t>буктрейлер</w:t>
      </w:r>
      <w:proofErr w:type="spellEnd"/>
      <w:r w:rsidR="00FF7B61" w:rsidRPr="00C326AA">
        <w:rPr>
          <w:rFonts w:ascii="Times New Roman" w:hAnsi="Times New Roman"/>
          <w:sz w:val="28"/>
          <w:szCs w:val="28"/>
        </w:rPr>
        <w:t xml:space="preserve"> «Книга на службе здоровья», проходила библиотечная  акция «Спроси у доктора» по сбору вопросов, проводилась разъяснительная работа в офлайн и онлайн форматах по вопросу коронавирусной инфекции и  вакцинации. </w:t>
      </w:r>
    </w:p>
    <w:p w:rsidR="00FF7B61" w:rsidRPr="00C326AA" w:rsidRDefault="00FF7B61" w:rsidP="006C10B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C326AA">
        <w:rPr>
          <w:rFonts w:ascii="Times New Roman" w:hAnsi="Times New Roman"/>
          <w:b/>
          <w:sz w:val="28"/>
          <w:szCs w:val="28"/>
          <w:u w:val="single"/>
        </w:rPr>
        <w:t>Библиотечный проект «Познаем мир искусства»</w:t>
      </w:r>
    </w:p>
    <w:p w:rsidR="00FF7B61" w:rsidRPr="00C326AA" w:rsidRDefault="00FF7B61" w:rsidP="008B055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Общее количество меропр</w:t>
      </w:r>
      <w:r w:rsidR="00B649B7">
        <w:rPr>
          <w:rFonts w:ascii="Times New Roman" w:hAnsi="Times New Roman"/>
          <w:sz w:val="28"/>
          <w:szCs w:val="28"/>
        </w:rPr>
        <w:t>иятий -4. Количество участников</w:t>
      </w:r>
      <w:r w:rsidRPr="00C326AA">
        <w:rPr>
          <w:rFonts w:ascii="Times New Roman" w:hAnsi="Times New Roman"/>
          <w:sz w:val="28"/>
          <w:szCs w:val="28"/>
        </w:rPr>
        <w:t xml:space="preserve">-38, просмотров  сайта </w:t>
      </w:r>
      <w:r w:rsidRPr="00C326AA">
        <w:rPr>
          <w:rFonts w:ascii="Times New Roman" w:hAnsi="Times New Roman"/>
          <w:sz w:val="28"/>
          <w:szCs w:val="28"/>
          <w:lang w:val="en-US"/>
        </w:rPr>
        <w:t>www</w:t>
      </w:r>
      <w:r w:rsidRPr="00C326AA">
        <w:rPr>
          <w:rFonts w:ascii="Times New Roman" w:hAnsi="Times New Roman"/>
          <w:sz w:val="28"/>
          <w:szCs w:val="28"/>
        </w:rPr>
        <w:t>:</w:t>
      </w:r>
      <w:proofErr w:type="spellStart"/>
      <w:r w:rsidRPr="00C326AA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C326AA">
        <w:rPr>
          <w:rFonts w:ascii="Times New Roman" w:hAnsi="Times New Roman"/>
          <w:sz w:val="28"/>
          <w:szCs w:val="28"/>
        </w:rPr>
        <w:t>.</w:t>
      </w:r>
      <w:proofErr w:type="spellStart"/>
      <w:r w:rsidRPr="00C326AA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="00A73080">
        <w:rPr>
          <w:rFonts w:ascii="Times New Roman" w:hAnsi="Times New Roman"/>
          <w:sz w:val="28"/>
          <w:szCs w:val="28"/>
        </w:rPr>
        <w:t xml:space="preserve"> -</w:t>
      </w:r>
      <w:r w:rsidRPr="00C326AA">
        <w:rPr>
          <w:rFonts w:ascii="Times New Roman" w:hAnsi="Times New Roman"/>
          <w:sz w:val="28"/>
          <w:szCs w:val="28"/>
        </w:rPr>
        <w:t>73.</w:t>
      </w:r>
    </w:p>
    <w:p w:rsidR="00FF7B61" w:rsidRPr="00C326AA" w:rsidRDefault="00FF7B61" w:rsidP="008B055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Библиотека в отчетном году продолжила развитие музейного направления, посетив в этом году областной краеведческий музей и выставочный зал областного музея изобразительных искусств. Экскурсии направлены на художественно-эстетическое и духовно-нравственное воспитание инвалидов различных возрастных категорий, знакомство с шедеврами музейных экспонатов. Выставки, на которых можно тактильно изучить экспонат, почувствовать атмосферу выставочного зала приобретают все большую популярность среди людей с проблемами зрения.</w:t>
      </w:r>
    </w:p>
    <w:p w:rsidR="00FF7B61" w:rsidRPr="00C326AA" w:rsidRDefault="00FF7B61" w:rsidP="00AA465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C326AA">
        <w:rPr>
          <w:rFonts w:ascii="Times New Roman" w:hAnsi="Times New Roman"/>
          <w:sz w:val="28"/>
          <w:szCs w:val="28"/>
        </w:rPr>
        <w:t xml:space="preserve">ГБУК «Областная библиотека для слепых» продолжила работу проектной деятельности по знакомству с театральным искусством. 8 ноября  </w:t>
      </w:r>
      <w:r>
        <w:rPr>
          <w:rFonts w:ascii="Times New Roman" w:hAnsi="Times New Roman"/>
          <w:sz w:val="28"/>
          <w:szCs w:val="28"/>
        </w:rPr>
        <w:t xml:space="preserve">состоялось </w:t>
      </w:r>
      <w:r w:rsidRPr="00C326AA">
        <w:rPr>
          <w:rFonts w:ascii="Times New Roman" w:hAnsi="Times New Roman"/>
          <w:sz w:val="28"/>
          <w:szCs w:val="28"/>
        </w:rPr>
        <w:t xml:space="preserve"> совместное с библиотекой Оренбургского района мероприятие с участием народного кукольного театра Караванного дома культуры, мастер-классом кукловождения. 22 ноября прошла онлайн викторина «Мало известное об очень известных» к 100-летию Государственного Академического театра  им. Е.Вахтангова, которая способствовала более глубокому изучению истории его создания, репертуара</w:t>
      </w:r>
      <w:proofErr w:type="gramEnd"/>
      <w:r w:rsidRPr="00C326AA">
        <w:rPr>
          <w:rFonts w:ascii="Times New Roman" w:hAnsi="Times New Roman"/>
          <w:sz w:val="28"/>
          <w:szCs w:val="28"/>
        </w:rPr>
        <w:t>, актерской труппы.</w:t>
      </w:r>
    </w:p>
    <w:p w:rsidR="00FF7B61" w:rsidRPr="00C326AA" w:rsidRDefault="00FF7B61" w:rsidP="00B649B7">
      <w:pPr>
        <w:spacing w:after="0" w:line="240" w:lineRule="auto"/>
        <w:ind w:firstLine="675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Массовые мероприятия составляют важную часть библиотечной работы, т.к. зачастую специальная библиотека является единственным местом, где пользователи могут провести свое свободное время.</w:t>
      </w:r>
    </w:p>
    <w:p w:rsidR="00FF7B61" w:rsidRPr="00C326AA" w:rsidRDefault="00B649B7" w:rsidP="006C10BF">
      <w:pPr>
        <w:pStyle w:val="aa"/>
        <w:tabs>
          <w:tab w:val="left" w:pos="990"/>
          <w:tab w:val="left" w:pos="1080"/>
        </w:tabs>
        <w:ind w:left="67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u w:val="single"/>
        </w:rPr>
        <w:t>Г</w:t>
      </w:r>
      <w:r w:rsidR="00FF7B61" w:rsidRPr="00C326AA">
        <w:rPr>
          <w:rFonts w:ascii="Times New Roman" w:hAnsi="Times New Roman"/>
          <w:b/>
          <w:sz w:val="28"/>
          <w:szCs w:val="28"/>
          <w:u w:val="single"/>
        </w:rPr>
        <w:t>ражданско-патриотическое воспитание населения</w:t>
      </w:r>
    </w:p>
    <w:p w:rsidR="00FF7B61" w:rsidRPr="00C326AA" w:rsidRDefault="00FF7B61" w:rsidP="00AA4651">
      <w:pPr>
        <w:pStyle w:val="aa"/>
        <w:tabs>
          <w:tab w:val="left" w:pos="990"/>
          <w:tab w:val="left" w:pos="1080"/>
        </w:tabs>
        <w:ind w:left="675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Проведено 15 мероприятий для различных возрастных категорий </w:t>
      </w:r>
    </w:p>
    <w:p w:rsidR="00FF7B61" w:rsidRPr="00C326AA" w:rsidRDefault="00FF7B61" w:rsidP="00AA4651">
      <w:pPr>
        <w:pStyle w:val="aa"/>
        <w:tabs>
          <w:tab w:val="left" w:pos="990"/>
          <w:tab w:val="left" w:pos="1080"/>
        </w:tabs>
        <w:ind w:left="675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lastRenderedPageBreak/>
        <w:t>Офлай</w:t>
      </w:r>
      <w:r w:rsidR="00B649B7">
        <w:rPr>
          <w:rFonts w:ascii="Times New Roman" w:hAnsi="Times New Roman"/>
          <w:sz w:val="28"/>
          <w:szCs w:val="28"/>
        </w:rPr>
        <w:t>н -</w:t>
      </w:r>
      <w:r w:rsidRPr="00C326AA">
        <w:rPr>
          <w:rFonts w:ascii="Times New Roman" w:hAnsi="Times New Roman"/>
          <w:sz w:val="28"/>
          <w:szCs w:val="28"/>
        </w:rPr>
        <w:t xml:space="preserve"> 7, количество участников -136.</w:t>
      </w:r>
    </w:p>
    <w:p w:rsidR="00FF7B61" w:rsidRPr="00C326AA" w:rsidRDefault="00FF7B61" w:rsidP="00AA4651">
      <w:pPr>
        <w:pStyle w:val="aa"/>
        <w:tabs>
          <w:tab w:val="left" w:pos="990"/>
          <w:tab w:val="left" w:pos="1080"/>
        </w:tabs>
        <w:ind w:left="675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Онлайн 8, просмотров сайта </w:t>
      </w:r>
      <w:r w:rsidRPr="00C326AA">
        <w:rPr>
          <w:rFonts w:ascii="Times New Roman" w:hAnsi="Times New Roman"/>
          <w:sz w:val="28"/>
          <w:szCs w:val="28"/>
          <w:lang w:val="en-US"/>
        </w:rPr>
        <w:t>www</w:t>
      </w:r>
      <w:r w:rsidRPr="00C326AA">
        <w:rPr>
          <w:rFonts w:ascii="Times New Roman" w:hAnsi="Times New Roman"/>
          <w:sz w:val="28"/>
          <w:szCs w:val="28"/>
        </w:rPr>
        <w:t>:</w:t>
      </w:r>
      <w:proofErr w:type="spellStart"/>
      <w:r w:rsidRPr="00C326AA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C326AA">
        <w:rPr>
          <w:rFonts w:ascii="Times New Roman" w:hAnsi="Times New Roman"/>
          <w:sz w:val="28"/>
          <w:szCs w:val="28"/>
        </w:rPr>
        <w:t>.</w:t>
      </w:r>
      <w:proofErr w:type="spellStart"/>
      <w:r w:rsidRPr="00C326AA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C326AA">
        <w:rPr>
          <w:rFonts w:ascii="Times New Roman" w:hAnsi="Times New Roman"/>
          <w:sz w:val="28"/>
          <w:szCs w:val="28"/>
        </w:rPr>
        <w:t>165.</w:t>
      </w:r>
    </w:p>
    <w:p w:rsidR="00FF7B61" w:rsidRPr="00C326AA" w:rsidRDefault="00FF7B61" w:rsidP="00AA4651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Литературно-музыкальный вечер «И мужество как знамя пронесли» с элементами познавательно-игрового турнира</w:t>
      </w:r>
      <w:r w:rsidR="00B649B7">
        <w:rPr>
          <w:rFonts w:ascii="Times New Roman" w:hAnsi="Times New Roman"/>
          <w:sz w:val="28"/>
          <w:szCs w:val="28"/>
        </w:rPr>
        <w:t>.</w:t>
      </w:r>
      <w:r w:rsidRPr="00C326AA">
        <w:rPr>
          <w:rFonts w:ascii="Times New Roman" w:hAnsi="Times New Roman"/>
          <w:sz w:val="28"/>
          <w:szCs w:val="28"/>
        </w:rPr>
        <w:t xml:space="preserve"> В ходе мероприятия,  для всех присутствующих в зале мужчин, был проведен игровой турнир «Солдатская смекалка» с вопросами викторины, шуточными реабилитационными конкурсами «Лучший разведчик», «Солдат на кухне»,  пословицами и поговорками на армейскую тему. Присутствующих -36 человек. Количество участников конкурса – 14 человек. Формат – офлайн.</w:t>
      </w:r>
    </w:p>
    <w:p w:rsidR="00FF7B61" w:rsidRPr="00C326AA" w:rsidRDefault="00FF7B61" w:rsidP="00AA4651">
      <w:pPr>
        <w:spacing w:after="0"/>
        <w:jc w:val="both"/>
        <w:rPr>
          <w:rFonts w:ascii="Arial" w:hAnsi="Arial" w:cs="Arial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Турнир знатоков военной прозы «Война. Война. Святая проза</w:t>
      </w:r>
      <w:r w:rsidRPr="00C326AA">
        <w:rPr>
          <w:rFonts w:ascii="Times New Roman" w:hAnsi="Times New Roman"/>
          <w:b/>
          <w:sz w:val="28"/>
          <w:szCs w:val="28"/>
        </w:rPr>
        <w:t xml:space="preserve">», </w:t>
      </w:r>
      <w:r w:rsidRPr="00C326AA">
        <w:rPr>
          <w:rFonts w:ascii="Times New Roman" w:hAnsi="Times New Roman"/>
          <w:sz w:val="28"/>
          <w:szCs w:val="28"/>
        </w:rPr>
        <w:t>цель которого</w:t>
      </w:r>
      <w:r>
        <w:rPr>
          <w:rFonts w:ascii="Times New Roman" w:hAnsi="Times New Roman"/>
          <w:sz w:val="28"/>
          <w:szCs w:val="28"/>
        </w:rPr>
        <w:t xml:space="preserve">- </w:t>
      </w:r>
      <w:r w:rsidRPr="00C326AA">
        <w:rPr>
          <w:rFonts w:ascii="Times New Roman" w:hAnsi="Times New Roman"/>
          <w:sz w:val="28"/>
          <w:szCs w:val="28"/>
        </w:rPr>
        <w:t xml:space="preserve">развитие интереса к литературе героико-патриотического содержания. В турнире приняли участие читатели библиотеки различных возрастных категорий в количестве 35 человек, которые в 4 турах сражались за звание «Лучшего знатока военной прозы». </w:t>
      </w:r>
    </w:p>
    <w:p w:rsidR="00FF7B61" w:rsidRPr="00F059DE" w:rsidRDefault="00B649B7" w:rsidP="006C10BF">
      <w:pPr>
        <w:pStyle w:val="aa"/>
        <w:tabs>
          <w:tab w:val="left" w:pos="990"/>
          <w:tab w:val="left" w:pos="1080"/>
        </w:tabs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F059DE">
        <w:rPr>
          <w:rFonts w:ascii="Times New Roman" w:hAnsi="Times New Roman"/>
          <w:b/>
          <w:sz w:val="28"/>
          <w:szCs w:val="28"/>
          <w:u w:val="single"/>
        </w:rPr>
        <w:t>П</w:t>
      </w:r>
      <w:r w:rsidR="00FF7B61" w:rsidRPr="00F059DE">
        <w:rPr>
          <w:rFonts w:ascii="Times New Roman" w:hAnsi="Times New Roman"/>
          <w:b/>
          <w:sz w:val="28"/>
          <w:szCs w:val="28"/>
          <w:u w:val="single"/>
        </w:rPr>
        <w:t>рофилактика экстремизма и терроризма</w:t>
      </w:r>
    </w:p>
    <w:p w:rsidR="00FF7B61" w:rsidRPr="00C326AA" w:rsidRDefault="00F059DE" w:rsidP="00AA4651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</w:rPr>
      </w:pPr>
      <w:r w:rsidRPr="00F059DE">
        <w:rPr>
          <w:rFonts w:ascii="Times New Roman" w:hAnsi="Times New Roman"/>
          <w:sz w:val="28"/>
          <w:szCs w:val="28"/>
        </w:rPr>
        <w:tab/>
      </w:r>
      <w:r w:rsidR="00FF7B61" w:rsidRPr="00C326AA">
        <w:rPr>
          <w:rFonts w:ascii="Times New Roman" w:hAnsi="Times New Roman"/>
          <w:sz w:val="28"/>
          <w:szCs w:val="28"/>
        </w:rPr>
        <w:t>В рамках работы по профилактике экстремизма и терроризма, воспитания культуры межнациональных отноше</w:t>
      </w:r>
      <w:r>
        <w:rPr>
          <w:rFonts w:ascii="Times New Roman" w:hAnsi="Times New Roman"/>
          <w:sz w:val="28"/>
          <w:szCs w:val="28"/>
        </w:rPr>
        <w:t xml:space="preserve">ний среди молодежи и школьников  </w:t>
      </w:r>
      <w:r w:rsidR="00FF7B61" w:rsidRPr="00C326AA">
        <w:rPr>
          <w:rFonts w:ascii="Times New Roman" w:hAnsi="Times New Roman"/>
          <w:sz w:val="28"/>
          <w:szCs w:val="28"/>
        </w:rPr>
        <w:t>в библиотеке  и в школе-интернате для слепых и слабовидящих детей проходят ежегодные мероприятия различных форматов, в этом году общее количество которых составило – 7.Из них в формате онлайн 2– 168 просмотров.В формате офлайн 5, количество участников – 39 человек(12 –школьники).Например:</w:t>
      </w:r>
    </w:p>
    <w:p w:rsidR="00B649B7" w:rsidRDefault="00FF7B61" w:rsidP="00AA4651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26 ноября в библиотеке прошел информационный час «Мы – жители многонационального края!». Участники мероприятия рассматривали вопросы  молодежных субкультур и экстремизма среди молодежи, об опасности вербовки через социальные страницы сети Интернет. </w:t>
      </w:r>
    </w:p>
    <w:p w:rsidR="00FF7B61" w:rsidRPr="00C326AA" w:rsidRDefault="00B649B7" w:rsidP="006C10BF">
      <w:pPr>
        <w:pStyle w:val="aa"/>
        <w:tabs>
          <w:tab w:val="left" w:pos="990"/>
          <w:tab w:val="left" w:pos="1080"/>
        </w:tabs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B649B7">
        <w:rPr>
          <w:rFonts w:ascii="Times New Roman" w:hAnsi="Times New Roman"/>
          <w:b/>
          <w:sz w:val="28"/>
          <w:szCs w:val="28"/>
          <w:u w:val="single"/>
        </w:rPr>
        <w:t>П</w:t>
      </w:r>
      <w:r w:rsidR="00FF7B61" w:rsidRPr="00B649B7">
        <w:rPr>
          <w:rFonts w:ascii="Times New Roman" w:hAnsi="Times New Roman"/>
          <w:b/>
          <w:sz w:val="28"/>
          <w:szCs w:val="28"/>
          <w:u w:val="single"/>
        </w:rPr>
        <w:t>р</w:t>
      </w:r>
      <w:r w:rsidR="00FF7B61" w:rsidRPr="00C326AA">
        <w:rPr>
          <w:rFonts w:ascii="Times New Roman" w:hAnsi="Times New Roman"/>
          <w:b/>
          <w:sz w:val="28"/>
          <w:szCs w:val="28"/>
          <w:u w:val="single"/>
        </w:rPr>
        <w:t>одвижение книги и чтения</w:t>
      </w:r>
    </w:p>
    <w:p w:rsidR="00FF7B61" w:rsidRPr="00C326AA" w:rsidRDefault="00FF7B61" w:rsidP="00F059D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Большое количество мероприятий, ориентировано на продвижение книги в среду инвалидов, на популяризацию чтения как важнейшего инструмента освоения знаний, умений, жизненного и профессионального опыта. В  2021 году  на сайте библиотеки  по этой теме размещены: тематических обзоров-7 , количество просмотров 108; выставок -13</w:t>
      </w:r>
      <w:r w:rsidRPr="00C326AA">
        <w:rPr>
          <w:rFonts w:ascii="Times New Roman" w:hAnsi="Times New Roman"/>
          <w:sz w:val="28"/>
          <w:szCs w:val="28"/>
          <w:shd w:val="clear" w:color="auto" w:fill="FFFFFF"/>
        </w:rPr>
        <w:t xml:space="preserve"> различной тематики, общее количество просмотров -486;</w:t>
      </w:r>
      <w:r w:rsidRPr="00C326AA">
        <w:rPr>
          <w:rFonts w:ascii="Times New Roman" w:hAnsi="Times New Roman"/>
          <w:sz w:val="28"/>
          <w:szCs w:val="28"/>
        </w:rPr>
        <w:t xml:space="preserve"> списков новых поступлений-4.</w:t>
      </w:r>
    </w:p>
    <w:p w:rsidR="00631EBA" w:rsidRPr="00C326AA" w:rsidRDefault="00FF7B61" w:rsidP="00F059D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В рамках направления прошло</w:t>
      </w:r>
      <w:r w:rsidR="00B649B7">
        <w:rPr>
          <w:rFonts w:ascii="Times New Roman" w:hAnsi="Times New Roman"/>
          <w:sz w:val="28"/>
          <w:szCs w:val="28"/>
        </w:rPr>
        <w:t xml:space="preserve"> 14 мероприятий: 5  в формате о</w:t>
      </w:r>
      <w:r w:rsidRPr="00C326AA">
        <w:rPr>
          <w:rFonts w:ascii="Times New Roman" w:hAnsi="Times New Roman"/>
          <w:sz w:val="28"/>
          <w:szCs w:val="28"/>
        </w:rPr>
        <w:t>флайн, количество участников -141. В формате онлайн – 9, количество просмотров  сайта 425.Например:</w:t>
      </w:r>
    </w:p>
    <w:p w:rsidR="00FF7B61" w:rsidRPr="00C326AA" w:rsidRDefault="00FF7B61" w:rsidP="00631EB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18 марта познавательное путешествие </w:t>
      </w:r>
      <w:r w:rsidRPr="00080CAA">
        <w:rPr>
          <w:rFonts w:ascii="Times New Roman" w:hAnsi="Times New Roman"/>
          <w:sz w:val="28"/>
          <w:szCs w:val="28"/>
        </w:rPr>
        <w:t>«Крым в произведениях русскихклассиков»</w:t>
      </w:r>
      <w:r w:rsidR="00B649B7">
        <w:rPr>
          <w:rFonts w:ascii="Times New Roman" w:hAnsi="Times New Roman"/>
          <w:sz w:val="28"/>
          <w:szCs w:val="28"/>
        </w:rPr>
        <w:t>.</w:t>
      </w:r>
    </w:p>
    <w:p w:rsidR="00FF7B61" w:rsidRPr="00C326AA" w:rsidRDefault="00FF7B61" w:rsidP="006E1B7A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 xml:space="preserve">24 мая прошел познавательный онлайн час </w:t>
      </w:r>
      <w:r w:rsidRPr="00080CAA">
        <w:rPr>
          <w:rFonts w:ascii="Times New Roman" w:hAnsi="Times New Roman"/>
          <w:sz w:val="28"/>
          <w:szCs w:val="28"/>
        </w:rPr>
        <w:t>«Аз да Буки – путь к науке</w:t>
      </w:r>
      <w:r w:rsidRPr="00C326AA">
        <w:rPr>
          <w:rFonts w:ascii="Times New Roman" w:hAnsi="Times New Roman"/>
          <w:sz w:val="28"/>
          <w:szCs w:val="28"/>
        </w:rPr>
        <w:t>», рассказывающий об истории возникновения славянской письменности и культуры, а также  великих русских ученых в рамках Года науки и технологий</w:t>
      </w:r>
      <w:proofErr w:type="gramStart"/>
      <w:r w:rsidRPr="00C326AA">
        <w:rPr>
          <w:rFonts w:ascii="Times New Roman" w:hAnsi="Times New Roman"/>
          <w:sz w:val="28"/>
          <w:szCs w:val="28"/>
        </w:rPr>
        <w:t>;.</w:t>
      </w:r>
      <w:proofErr w:type="gramEnd"/>
    </w:p>
    <w:p w:rsidR="00EB0717" w:rsidRDefault="00FF7B61" w:rsidP="00EB0717">
      <w:pPr>
        <w:spacing w:after="0"/>
        <w:ind w:firstLine="708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lastRenderedPageBreak/>
        <w:t>27 мая «</w:t>
      </w:r>
      <w:r w:rsidRPr="00080CAA">
        <w:rPr>
          <w:rFonts w:ascii="Times New Roman" w:hAnsi="Times New Roman"/>
          <w:sz w:val="28"/>
          <w:szCs w:val="28"/>
        </w:rPr>
        <w:t>Мы оду книге пропоем</w:t>
      </w:r>
      <w:r w:rsidRPr="00C326AA">
        <w:rPr>
          <w:rFonts w:ascii="Times New Roman" w:hAnsi="Times New Roman"/>
          <w:sz w:val="28"/>
          <w:szCs w:val="28"/>
        </w:rPr>
        <w:t>», конкурс на лучшее стихотворение о чтении и книге, количество участников 40.</w:t>
      </w:r>
    </w:p>
    <w:p w:rsidR="00FF7B61" w:rsidRPr="00EB0717" w:rsidRDefault="00B649B7" w:rsidP="006C10BF">
      <w:pPr>
        <w:spacing w:after="0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u w:val="single"/>
        </w:rPr>
        <w:t>В</w:t>
      </w:r>
      <w:r w:rsidR="00FF7B61" w:rsidRPr="00C326AA">
        <w:rPr>
          <w:rFonts w:ascii="Times New Roman" w:hAnsi="Times New Roman"/>
          <w:b/>
          <w:sz w:val="28"/>
          <w:szCs w:val="28"/>
          <w:u w:val="single"/>
        </w:rPr>
        <w:t xml:space="preserve"> рамах года науки и технологий</w:t>
      </w:r>
    </w:p>
    <w:p w:rsidR="00FF7B61" w:rsidRPr="00C326AA" w:rsidRDefault="00FF7B61" w:rsidP="00AA4651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</w:rPr>
      </w:pPr>
      <w:r w:rsidRPr="00C326AA">
        <w:rPr>
          <w:rFonts w:ascii="Times New Roman" w:hAnsi="Times New Roman"/>
          <w:sz w:val="28"/>
          <w:szCs w:val="28"/>
        </w:rPr>
        <w:t>Библиотека провела 8 мероприятий: в формате офлайн 3, количество участников 51. Например:</w:t>
      </w:r>
    </w:p>
    <w:p w:rsidR="00FF7B61" w:rsidRPr="00C326AA" w:rsidRDefault="00EB0717" w:rsidP="00AA4651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F7B61" w:rsidRPr="00C326AA">
        <w:rPr>
          <w:rFonts w:ascii="Times New Roman" w:hAnsi="Times New Roman"/>
          <w:sz w:val="28"/>
          <w:szCs w:val="28"/>
        </w:rPr>
        <w:t xml:space="preserve">23 сентября состоялся интеллектуальный турнир </w:t>
      </w:r>
      <w:r w:rsidR="00FF7B61" w:rsidRPr="00E87162">
        <w:rPr>
          <w:rFonts w:ascii="Times New Roman" w:hAnsi="Times New Roman"/>
          <w:sz w:val="28"/>
          <w:szCs w:val="28"/>
        </w:rPr>
        <w:t>«Чудо – имя</w:t>
      </w:r>
      <w:r w:rsidR="00346DBB">
        <w:rPr>
          <w:rFonts w:ascii="Times New Roman" w:hAnsi="Times New Roman"/>
          <w:sz w:val="28"/>
          <w:szCs w:val="28"/>
        </w:rPr>
        <w:t>,</w:t>
      </w:r>
      <w:r w:rsidR="00FF7B61" w:rsidRPr="00E87162">
        <w:rPr>
          <w:rFonts w:ascii="Times New Roman" w:hAnsi="Times New Roman"/>
          <w:sz w:val="28"/>
          <w:szCs w:val="28"/>
        </w:rPr>
        <w:t xml:space="preserve"> которому знания»</w:t>
      </w:r>
      <w:r w:rsidR="00FF7B61" w:rsidRPr="00C326AA">
        <w:rPr>
          <w:rFonts w:ascii="Times New Roman" w:hAnsi="Times New Roman"/>
          <w:sz w:val="28"/>
          <w:szCs w:val="28"/>
        </w:rPr>
        <w:t xml:space="preserve"> среди молодежи, рассказывающий историю мировых изобретений, изменивших судьбу человека, а также о писателях, предвидящих буд</w:t>
      </w:r>
      <w:r w:rsidR="00A73080">
        <w:rPr>
          <w:rFonts w:ascii="Times New Roman" w:hAnsi="Times New Roman"/>
          <w:sz w:val="28"/>
          <w:szCs w:val="28"/>
        </w:rPr>
        <w:t xml:space="preserve">ущие изобретения в своих книгах, </w:t>
      </w:r>
      <w:r w:rsidR="00FF7B61" w:rsidRPr="00C326AA">
        <w:rPr>
          <w:rFonts w:ascii="Times New Roman" w:hAnsi="Times New Roman"/>
          <w:sz w:val="28"/>
          <w:szCs w:val="28"/>
        </w:rPr>
        <w:t>кол</w:t>
      </w:r>
      <w:r w:rsidR="00A73080">
        <w:rPr>
          <w:rFonts w:ascii="Times New Roman" w:hAnsi="Times New Roman"/>
          <w:sz w:val="28"/>
          <w:szCs w:val="28"/>
        </w:rPr>
        <w:t>ичество</w:t>
      </w:r>
      <w:r w:rsidR="00FF7B61" w:rsidRPr="00C326AA">
        <w:rPr>
          <w:rFonts w:ascii="Times New Roman" w:hAnsi="Times New Roman"/>
          <w:sz w:val="28"/>
          <w:szCs w:val="28"/>
        </w:rPr>
        <w:t xml:space="preserve"> участников- 27.</w:t>
      </w:r>
    </w:p>
    <w:p w:rsidR="00EB0717" w:rsidRDefault="00EB0717" w:rsidP="00AA4651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ab/>
      </w:r>
      <w:r w:rsidR="00FF7B61" w:rsidRPr="00C326AA">
        <w:rPr>
          <w:rFonts w:ascii="Times New Roman" w:hAnsi="Times New Roman"/>
          <w:sz w:val="28"/>
          <w:szCs w:val="28"/>
        </w:rPr>
        <w:t xml:space="preserve">15 декабря прошел  познавательно-игровой час </w:t>
      </w:r>
      <w:r w:rsidR="00FF7B61" w:rsidRPr="00E87162">
        <w:rPr>
          <w:rFonts w:ascii="Times New Roman" w:hAnsi="Times New Roman"/>
          <w:sz w:val="28"/>
          <w:szCs w:val="28"/>
        </w:rPr>
        <w:t>«Очевидное – невероятное</w:t>
      </w:r>
      <w:r w:rsidR="00FF7B61" w:rsidRPr="00C326AA">
        <w:rPr>
          <w:rFonts w:ascii="Times New Roman" w:hAnsi="Times New Roman"/>
          <w:sz w:val="28"/>
          <w:szCs w:val="28"/>
        </w:rPr>
        <w:t xml:space="preserve">» </w:t>
      </w:r>
      <w:r w:rsidR="00FF7B61" w:rsidRPr="00C326AA">
        <w:rPr>
          <w:rFonts w:ascii="Times New Roman" w:hAnsi="Times New Roman"/>
          <w:sz w:val="28"/>
          <w:szCs w:val="28"/>
          <w:lang w:eastAsia="ru-RU"/>
        </w:rPr>
        <w:t>Участники турнира различного возраста продемонстрировали знания  и смекалку в 4 раундах: вспомнили важнейшие изобретения древности</w:t>
      </w:r>
      <w:r w:rsidR="00FF7B61" w:rsidRPr="00C326AA">
        <w:rPr>
          <w:rFonts w:ascii="Times New Roman" w:hAnsi="Times New Roman"/>
          <w:b/>
          <w:bCs/>
          <w:sz w:val="28"/>
          <w:szCs w:val="28"/>
          <w:lang w:eastAsia="ru-RU"/>
        </w:rPr>
        <w:t>,</w:t>
      </w:r>
      <w:r w:rsidR="00FF7B61" w:rsidRPr="00C326AA">
        <w:rPr>
          <w:rFonts w:ascii="Times New Roman" w:hAnsi="Times New Roman"/>
          <w:sz w:val="28"/>
          <w:szCs w:val="28"/>
          <w:lang w:eastAsia="ru-RU"/>
        </w:rPr>
        <w:t> великих русских ученых и изобретателей, узнали об  изобретениях, авторами которых стали дети и многое другое. В конце турнира определился победитель - «Всезнайка», самый эрудированный уч</w:t>
      </w:r>
      <w:r>
        <w:rPr>
          <w:rFonts w:ascii="Times New Roman" w:hAnsi="Times New Roman"/>
          <w:sz w:val="28"/>
          <w:szCs w:val="28"/>
          <w:lang w:eastAsia="ru-RU"/>
        </w:rPr>
        <w:t xml:space="preserve">астник. Количество – 9 человек. </w:t>
      </w:r>
    </w:p>
    <w:p w:rsidR="00FF7B61" w:rsidRPr="00C326AA" w:rsidRDefault="00EB0717" w:rsidP="00AA4651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</w:r>
      <w:r w:rsidR="00FF7B61" w:rsidRPr="00C326AA">
        <w:rPr>
          <w:rFonts w:ascii="Times New Roman" w:hAnsi="Times New Roman"/>
          <w:sz w:val="28"/>
          <w:szCs w:val="28"/>
          <w:lang w:eastAsia="ru-RU"/>
        </w:rPr>
        <w:t>В формате онлайн 5 мероприятий, количество просмотров -234, например:</w:t>
      </w:r>
    </w:p>
    <w:p w:rsidR="00FF7B61" w:rsidRPr="00C326AA" w:rsidRDefault="00EB0717" w:rsidP="00AA4651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</w:r>
      <w:r w:rsidR="00FF7B61" w:rsidRPr="00C326AA">
        <w:rPr>
          <w:rFonts w:ascii="Times New Roman" w:hAnsi="Times New Roman"/>
          <w:sz w:val="28"/>
          <w:szCs w:val="28"/>
          <w:lang w:eastAsia="ru-RU"/>
        </w:rPr>
        <w:t>22 октября состоялась познавательная онлайн беседа «Незрячие ученые и изобретатели».</w:t>
      </w:r>
    </w:p>
    <w:p w:rsidR="00FF7B61" w:rsidRPr="00EB0717" w:rsidRDefault="00EB0717" w:rsidP="006C10BF">
      <w:pPr>
        <w:pStyle w:val="aa"/>
        <w:tabs>
          <w:tab w:val="left" w:pos="990"/>
          <w:tab w:val="left" w:pos="1080"/>
        </w:tabs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EB0717">
        <w:rPr>
          <w:rFonts w:ascii="Times New Roman" w:hAnsi="Times New Roman"/>
          <w:b/>
          <w:sz w:val="28"/>
          <w:szCs w:val="28"/>
          <w:u w:val="single"/>
        </w:rPr>
        <w:t>Р</w:t>
      </w:r>
      <w:r w:rsidR="00FF7B61" w:rsidRPr="00EB0717">
        <w:rPr>
          <w:rFonts w:ascii="Times New Roman" w:hAnsi="Times New Roman"/>
          <w:b/>
          <w:sz w:val="28"/>
          <w:szCs w:val="28"/>
          <w:u w:val="single"/>
        </w:rPr>
        <w:t>азвитие творческих способностей</w:t>
      </w:r>
    </w:p>
    <w:p w:rsidR="00FF7B61" w:rsidRDefault="00FF7B61" w:rsidP="006E1B7A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pacing w:val="-2"/>
          <w:sz w:val="28"/>
          <w:szCs w:val="28"/>
        </w:rPr>
      </w:pPr>
      <w:r w:rsidRPr="00C326AA">
        <w:rPr>
          <w:rFonts w:ascii="Times New Roman" w:hAnsi="Times New Roman"/>
          <w:spacing w:val="-2"/>
          <w:sz w:val="28"/>
          <w:szCs w:val="28"/>
        </w:rPr>
        <w:t>В рамках национального проекта «Культура» библиотека обязана создавать необходимые условия для возможности  самореализации и развития талантов инвалидов по зрению. Для этого проводятся различные творческие конкурсы,  встречи с местными поэтами и писателями, выпускаются сборники стихов незрячих авторов.Например:</w:t>
      </w:r>
    </w:p>
    <w:p w:rsidR="00FF7B61" w:rsidRPr="00C326AA" w:rsidRDefault="00631EBA" w:rsidP="006E1B7A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pacing w:val="-2"/>
          <w:sz w:val="28"/>
          <w:szCs w:val="28"/>
        </w:rPr>
      </w:pPr>
      <w:r>
        <w:rPr>
          <w:rFonts w:ascii="Times New Roman" w:hAnsi="Times New Roman"/>
          <w:spacing w:val="-2"/>
          <w:sz w:val="28"/>
          <w:szCs w:val="28"/>
        </w:rPr>
        <w:tab/>
      </w:r>
      <w:r w:rsidR="00FF7B61" w:rsidRPr="00C326AA">
        <w:rPr>
          <w:rFonts w:ascii="Times New Roman" w:hAnsi="Times New Roman"/>
          <w:spacing w:val="-2"/>
          <w:sz w:val="28"/>
          <w:szCs w:val="28"/>
        </w:rPr>
        <w:t>3 ноября в рамках акции «Ночь искусств», библиотека продемонстрировала</w:t>
      </w:r>
      <w:r w:rsidR="00FF7B61" w:rsidRPr="00C326AA">
        <w:rPr>
          <w:rFonts w:ascii="Times New Roman" w:hAnsi="Times New Roman"/>
          <w:sz w:val="28"/>
          <w:szCs w:val="28"/>
          <w:shd w:val="clear" w:color="auto" w:fill="F7F7F7"/>
        </w:rPr>
        <w:t xml:space="preserve"> различные грани творчества пользователей,  инвалидов по зрению  в количестве 21 человека: музыкальный, театральный, песенный жанры, живопись и художественное чтение.</w:t>
      </w:r>
    </w:p>
    <w:p w:rsidR="00FF7B61" w:rsidRPr="006F5267" w:rsidRDefault="00FF7B61" w:rsidP="00AA4651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ab/>
      </w:r>
      <w:r w:rsidRPr="006F5267">
        <w:rPr>
          <w:rFonts w:ascii="Times New Roman" w:hAnsi="Times New Roman"/>
          <w:sz w:val="28"/>
          <w:szCs w:val="28"/>
        </w:rPr>
        <w:t xml:space="preserve">11 сентября   состоялся творческий конкурс на лучшую  поделку из овощей и фруктов  в рамках </w:t>
      </w:r>
      <w:proofErr w:type="spellStart"/>
      <w:r w:rsidRPr="006F5267">
        <w:rPr>
          <w:rFonts w:ascii="Times New Roman" w:hAnsi="Times New Roman"/>
          <w:sz w:val="28"/>
          <w:szCs w:val="28"/>
        </w:rPr>
        <w:t>конкурсно</w:t>
      </w:r>
      <w:proofErr w:type="spellEnd"/>
      <w:r w:rsidRPr="006F5267">
        <w:rPr>
          <w:rFonts w:ascii="Times New Roman" w:hAnsi="Times New Roman"/>
          <w:sz w:val="28"/>
          <w:szCs w:val="28"/>
        </w:rPr>
        <w:t>-игровой программы «Осенних красок хоровод», количество участников  21 человек.</w:t>
      </w:r>
    </w:p>
    <w:p w:rsidR="00FF7B61" w:rsidRPr="006F5267" w:rsidRDefault="00FF7B61" w:rsidP="00A7308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19 марта состоялось подведение итогов конкурса  авторов и чтецов «Дивный лик родного края», который способствовал созданию новых стихотворений  об Оренбургском крае, количество участников -13.</w:t>
      </w:r>
    </w:p>
    <w:p w:rsidR="00FF7B61" w:rsidRPr="006F5267" w:rsidRDefault="00FF7B61" w:rsidP="00A7308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Проект «Бенефис одного читателя» позволяет каждому желающему </w:t>
      </w:r>
      <w:r>
        <w:rPr>
          <w:rFonts w:ascii="Times New Roman" w:hAnsi="Times New Roman"/>
          <w:sz w:val="28"/>
          <w:szCs w:val="28"/>
        </w:rPr>
        <w:t xml:space="preserve"> пользователю </w:t>
      </w:r>
      <w:r w:rsidRPr="006F5267">
        <w:rPr>
          <w:rFonts w:ascii="Times New Roman" w:hAnsi="Times New Roman"/>
          <w:sz w:val="28"/>
          <w:szCs w:val="28"/>
        </w:rPr>
        <w:t>продемонстрировать свои творческие возможности. В 2021 году в рамках этого проекта состоялись  творческие встречи с поэтами, инвалидами по зрению</w:t>
      </w:r>
      <w:r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Pr="006F5267">
        <w:rPr>
          <w:rFonts w:ascii="Times New Roman" w:hAnsi="Times New Roman"/>
          <w:sz w:val="28"/>
          <w:szCs w:val="28"/>
        </w:rPr>
        <w:t>Болквадзе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Г.И. и Петренко В.Ф.</w:t>
      </w:r>
    </w:p>
    <w:p w:rsidR="00FF7B61" w:rsidRPr="006F5267" w:rsidRDefault="00EB0717" w:rsidP="004030AE">
      <w:pPr>
        <w:pStyle w:val="aa"/>
        <w:tabs>
          <w:tab w:val="left" w:pos="990"/>
          <w:tab w:val="left" w:pos="1080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F7B61" w:rsidRPr="006F5267">
        <w:rPr>
          <w:rFonts w:ascii="Times New Roman" w:hAnsi="Times New Roman"/>
          <w:sz w:val="28"/>
          <w:szCs w:val="28"/>
        </w:rPr>
        <w:t>На базе библиотеки регулярно проходят занятия творческого объединения любителей театра «Особый взгляд» и  репетиции фольклорного народного ансамбля «Станичники» в библиотечном пункте г</w:t>
      </w:r>
      <w:proofErr w:type="gramStart"/>
      <w:r w:rsidR="00FF7B61" w:rsidRPr="006F5267">
        <w:rPr>
          <w:rFonts w:ascii="Times New Roman" w:hAnsi="Times New Roman"/>
          <w:sz w:val="28"/>
          <w:szCs w:val="28"/>
        </w:rPr>
        <w:t>.О</w:t>
      </w:r>
      <w:proofErr w:type="gramEnd"/>
      <w:r w:rsidR="00FF7B61" w:rsidRPr="006F5267">
        <w:rPr>
          <w:rFonts w:ascii="Times New Roman" w:hAnsi="Times New Roman"/>
          <w:sz w:val="28"/>
          <w:szCs w:val="28"/>
        </w:rPr>
        <w:t xml:space="preserve">ренбурга. Участники объединений активно принимают участие в различных </w:t>
      </w:r>
      <w:r w:rsidR="00FF7B61" w:rsidRPr="006F5267">
        <w:rPr>
          <w:rFonts w:ascii="Times New Roman" w:hAnsi="Times New Roman"/>
          <w:sz w:val="28"/>
          <w:szCs w:val="28"/>
        </w:rPr>
        <w:lastRenderedPageBreak/>
        <w:t>мероприятиях библиотеки, в городских  и региональных конкурсах среди инвалидов различных категорий, где завоевывают призовые места.</w:t>
      </w:r>
    </w:p>
    <w:p w:rsidR="00FF7B61" w:rsidRPr="006F5267" w:rsidRDefault="00EB0717" w:rsidP="006C10BF">
      <w:pPr>
        <w:pStyle w:val="ae"/>
        <w:shd w:val="clear" w:color="auto" w:fill="FFFFFF"/>
        <w:spacing w:before="0" w:beforeAutospacing="0" w:after="0" w:afterAutospacing="0" w:line="276" w:lineRule="auto"/>
        <w:ind w:firstLine="708"/>
        <w:jc w:val="center"/>
        <w:rPr>
          <w:b/>
          <w:sz w:val="28"/>
          <w:szCs w:val="28"/>
          <w:u w:val="single"/>
          <w:shd w:val="clear" w:color="auto" w:fill="FFFFFF"/>
        </w:rPr>
      </w:pPr>
      <w:r>
        <w:rPr>
          <w:b/>
          <w:sz w:val="28"/>
          <w:szCs w:val="28"/>
          <w:u w:val="single"/>
          <w:shd w:val="clear" w:color="auto" w:fill="FFFFFF"/>
        </w:rPr>
        <w:t>Р</w:t>
      </w:r>
      <w:r w:rsidR="00FF7B61" w:rsidRPr="006F5267">
        <w:rPr>
          <w:b/>
          <w:sz w:val="28"/>
          <w:szCs w:val="28"/>
          <w:u w:val="single"/>
          <w:shd w:val="clear" w:color="auto" w:fill="FFFFFF"/>
        </w:rPr>
        <w:t>екламная деятельность</w:t>
      </w:r>
    </w:p>
    <w:p w:rsidR="00FF7B61" w:rsidRPr="006F5267" w:rsidRDefault="00FF7B61" w:rsidP="00631EBA">
      <w:pPr>
        <w:pStyle w:val="ae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  <w:shd w:val="clear" w:color="auto" w:fill="FFFFFF"/>
        </w:rPr>
      </w:pPr>
      <w:r w:rsidRPr="006F5267">
        <w:rPr>
          <w:sz w:val="28"/>
          <w:szCs w:val="28"/>
          <w:shd w:val="clear" w:color="auto" w:fill="FFFFFF"/>
        </w:rPr>
        <w:t>Для привлечения внимания  к проблемам инвалидов, толерантного отношения общества к людям с ограничениями здоровья, популяризации работы  специальной библиотеки среди населения,  ежегодно организуется и проводится цикл мероприятий в рамках социально-защитных акций:</w:t>
      </w:r>
    </w:p>
    <w:p w:rsidR="00FF7B61" w:rsidRPr="006F5267" w:rsidRDefault="00FF7B61" w:rsidP="00EB0717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F5267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Pr="006F5267">
        <w:rPr>
          <w:rFonts w:ascii="Times New Roman" w:hAnsi="Times New Roman"/>
          <w:b/>
          <w:sz w:val="28"/>
          <w:szCs w:val="28"/>
          <w:shd w:val="clear" w:color="auto" w:fill="FFFFFF"/>
        </w:rPr>
        <w:t>месячник «Белая трость»,</w:t>
      </w:r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 в рамках социально-защитной акции, посвященной Международному дню слепых, было организовано 8 мероприятий, Общее количество участников – 51.Кол-во просмотров 455.</w:t>
      </w:r>
      <w:r w:rsidR="00EB0717" w:rsidRPr="006F5267">
        <w:rPr>
          <w:sz w:val="28"/>
          <w:szCs w:val="28"/>
          <w:shd w:val="clear" w:color="auto" w:fill="FFFFFF"/>
        </w:rPr>
        <w:t>Например:</w:t>
      </w:r>
    </w:p>
    <w:p w:rsidR="00FF7B61" w:rsidRPr="006F5267" w:rsidRDefault="00FF7B61" w:rsidP="00EB0717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sz w:val="28"/>
          <w:szCs w:val="28"/>
          <w:shd w:val="clear" w:color="auto" w:fill="FFFFFF"/>
        </w:rPr>
      </w:pPr>
      <w:r w:rsidRPr="006F5267">
        <w:rPr>
          <w:sz w:val="28"/>
          <w:szCs w:val="28"/>
          <w:shd w:val="clear" w:color="auto" w:fill="FFFFFF"/>
        </w:rPr>
        <w:t>«Кто сказал, что  Вы не такие?» - вечер встреча с пользователями</w:t>
      </w:r>
      <w:r w:rsidR="00EB0717">
        <w:rPr>
          <w:sz w:val="28"/>
          <w:szCs w:val="28"/>
          <w:shd w:val="clear" w:color="auto" w:fill="FFFFFF"/>
        </w:rPr>
        <w:t>;</w:t>
      </w:r>
    </w:p>
    <w:p w:rsidR="00FF7B61" w:rsidRPr="006F5267" w:rsidRDefault="00EB0717" w:rsidP="00EB0717">
      <w:pPr>
        <w:pStyle w:val="ae"/>
        <w:shd w:val="clear" w:color="auto" w:fill="FFFFFF"/>
        <w:spacing w:before="0" w:beforeAutospacing="0" w:after="0" w:afterAutospacing="0" w:line="300" w:lineRule="atLeast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-</w:t>
      </w:r>
      <w:r w:rsidR="00FF7B61" w:rsidRPr="006F5267">
        <w:rPr>
          <w:sz w:val="28"/>
          <w:szCs w:val="28"/>
          <w:shd w:val="clear" w:color="auto" w:fill="FFFFFF"/>
        </w:rPr>
        <w:t xml:space="preserve">цикл бесед по использованию тифлотехнических средств реабилитации в 3 частях, информационный час «На службе у инвалидов: технические средства», познавательные беседы «Незрячие ученые и изобретатели» и «История белой трости», викторины. </w:t>
      </w:r>
    </w:p>
    <w:p w:rsidR="00FF7B61" w:rsidRPr="006F5267" w:rsidRDefault="00FF7B61" w:rsidP="00631EBA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sz w:val="28"/>
          <w:szCs w:val="28"/>
          <w:shd w:val="clear" w:color="auto" w:fill="FFFFFF"/>
        </w:rPr>
      </w:pPr>
      <w:r w:rsidRPr="006F5267">
        <w:rPr>
          <w:sz w:val="28"/>
          <w:szCs w:val="28"/>
          <w:shd w:val="clear" w:color="auto" w:fill="FFFFFF"/>
        </w:rPr>
        <w:t>Мероприятия к Международному дню инвалидов. Проведено - 2, участников 45, просмотров – 157.</w:t>
      </w:r>
      <w:r>
        <w:rPr>
          <w:sz w:val="28"/>
          <w:szCs w:val="28"/>
          <w:shd w:val="clear" w:color="auto" w:fill="FFFFFF"/>
        </w:rPr>
        <w:t>Например:</w:t>
      </w:r>
      <w:r w:rsidRPr="006F5267">
        <w:rPr>
          <w:sz w:val="28"/>
          <w:szCs w:val="28"/>
          <w:shd w:val="clear" w:color="auto" w:fill="FFFFFF"/>
        </w:rPr>
        <w:t xml:space="preserve"> «Через книгу к свету и добру» - библиотечныйнон-стоп. </w:t>
      </w:r>
    </w:p>
    <w:p w:rsidR="00FF7B61" w:rsidRPr="006F5267" w:rsidRDefault="00FF7B61" w:rsidP="00EB071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F5267">
        <w:rPr>
          <w:rFonts w:ascii="Times New Roman" w:hAnsi="Times New Roman"/>
          <w:sz w:val="28"/>
          <w:szCs w:val="28"/>
        </w:rPr>
        <w:t>В течение года библиотека проводит</w:t>
      </w:r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 « </w:t>
      </w:r>
      <w:r w:rsidRPr="006F5267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Дни  открытых дверей», </w:t>
      </w:r>
      <w:r w:rsidRPr="006F5267">
        <w:rPr>
          <w:rFonts w:ascii="Times New Roman" w:hAnsi="Times New Roman"/>
          <w:sz w:val="28"/>
          <w:szCs w:val="28"/>
        </w:rPr>
        <w:t xml:space="preserve">с целью </w:t>
      </w:r>
      <w:r w:rsidRPr="006F5267">
        <w:rPr>
          <w:rFonts w:ascii="Times New Roman" w:hAnsi="Times New Roman"/>
          <w:sz w:val="28"/>
          <w:szCs w:val="28"/>
          <w:shd w:val="clear" w:color="auto" w:fill="FFFFFF"/>
        </w:rPr>
        <w:t>рекламы библиотеки - как социального учреждения, обслуживающего различные группы инвалидов,  с раскрытием фонда литературы различных форматов. В отчетном году  акция прошла 3 раза.Например:</w:t>
      </w:r>
    </w:p>
    <w:p w:rsidR="00FF7B61" w:rsidRPr="006F5267" w:rsidRDefault="00FF7B61" w:rsidP="00EB071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27 мая  в рамках общероссийского дня библиотек прошел проект </w:t>
      </w:r>
      <w:r w:rsidRPr="006F5267">
        <w:rPr>
          <w:rFonts w:ascii="Times New Roman" w:hAnsi="Times New Roman"/>
          <w:b/>
          <w:sz w:val="28"/>
          <w:szCs w:val="28"/>
          <w:shd w:val="clear" w:color="auto" w:fill="FFFFFF"/>
        </w:rPr>
        <w:t>«Знакомьтесь, специальная»</w:t>
      </w:r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 на улицах Оренбурга, где библиотекари приглашали прохожих к себе в го</w:t>
      </w:r>
      <w:r w:rsidR="00A73080">
        <w:rPr>
          <w:rFonts w:ascii="Times New Roman" w:hAnsi="Times New Roman"/>
          <w:sz w:val="28"/>
          <w:szCs w:val="28"/>
          <w:shd w:val="clear" w:color="auto" w:fill="FFFFFF"/>
        </w:rPr>
        <w:t xml:space="preserve">сти, раздавали шары и визитки, </w:t>
      </w:r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 на сайте библиотека выложила презентацию «ГБУК «Областная библиотека для слепых», рассказывающую о своей работе, фондах  и мероприятиях.</w:t>
      </w:r>
    </w:p>
    <w:p w:rsidR="00631EBA" w:rsidRDefault="00FF7B61" w:rsidP="00631EBA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Поскольку старшее поколение наших читателей, а это большая часть, не имеет доступа к</w:t>
      </w:r>
      <w:r w:rsidR="00EB0717">
        <w:rPr>
          <w:rFonts w:ascii="Times New Roman" w:hAnsi="Times New Roman"/>
          <w:sz w:val="28"/>
          <w:szCs w:val="28"/>
        </w:rPr>
        <w:t xml:space="preserve"> сети</w:t>
      </w:r>
      <w:r w:rsidRPr="006F5267">
        <w:rPr>
          <w:rFonts w:ascii="Times New Roman" w:hAnsi="Times New Roman"/>
          <w:sz w:val="28"/>
          <w:szCs w:val="28"/>
        </w:rPr>
        <w:t xml:space="preserve"> интернету, поэтому услуга получения информации непосредственно в библиотеке самая популярная. При посещении отдела обслуживания актуальна услуга помощи библиотекаря в поиске и выборе книг из фонда, где в последние годы с</w:t>
      </w:r>
      <w:r w:rsidRPr="006F5267">
        <w:rPr>
          <w:rFonts w:ascii="Times New Roman" w:hAnsi="Times New Roman"/>
          <w:bCs/>
          <w:sz w:val="28"/>
          <w:szCs w:val="28"/>
        </w:rPr>
        <w:t>ущественно улучшились качество и оперативность обслуживания читателей путем скачивания книг из библиотеки «</w:t>
      </w:r>
      <w:proofErr w:type="spellStart"/>
      <w:r w:rsidRPr="006F5267">
        <w:rPr>
          <w:rFonts w:ascii="Times New Roman" w:hAnsi="Times New Roman"/>
          <w:bCs/>
          <w:sz w:val="28"/>
          <w:szCs w:val="28"/>
        </w:rPr>
        <w:t>Логосвос</w:t>
      </w:r>
      <w:proofErr w:type="spellEnd"/>
      <w:r w:rsidRPr="006F5267">
        <w:rPr>
          <w:rFonts w:ascii="Times New Roman" w:hAnsi="Times New Roman"/>
          <w:bCs/>
          <w:sz w:val="28"/>
          <w:szCs w:val="28"/>
        </w:rPr>
        <w:t xml:space="preserve">» и записи на </w:t>
      </w:r>
      <w:proofErr w:type="spellStart"/>
      <w:r w:rsidRPr="006F5267">
        <w:rPr>
          <w:rFonts w:ascii="Times New Roman" w:hAnsi="Times New Roman"/>
          <w:bCs/>
          <w:sz w:val="28"/>
          <w:szCs w:val="28"/>
        </w:rPr>
        <w:t>флеш</w:t>
      </w:r>
      <w:proofErr w:type="spellEnd"/>
      <w:r w:rsidRPr="006F5267">
        <w:rPr>
          <w:rFonts w:ascii="Times New Roman" w:hAnsi="Times New Roman"/>
          <w:bCs/>
          <w:sz w:val="28"/>
          <w:szCs w:val="28"/>
        </w:rPr>
        <w:t xml:space="preserve">-карту читателя. Количество записанных книг на карту читателя в 2021 году  – 147 названий.Во время посещения отдела, </w:t>
      </w:r>
    </w:p>
    <w:p w:rsidR="00631EBA" w:rsidRDefault="00631EBA" w:rsidP="00631EBA">
      <w:pPr>
        <w:spacing w:after="0"/>
        <w:rPr>
          <w:rFonts w:ascii="Times New Roman" w:hAnsi="Times New Roman"/>
          <w:bCs/>
          <w:sz w:val="28"/>
          <w:szCs w:val="28"/>
        </w:rPr>
      </w:pPr>
      <w:r w:rsidRPr="006F5267">
        <w:rPr>
          <w:rFonts w:ascii="Times New Roman" w:hAnsi="Times New Roman"/>
          <w:bCs/>
          <w:sz w:val="28"/>
          <w:szCs w:val="28"/>
        </w:rPr>
        <w:t xml:space="preserve">пользователь также  получает устную информацию о </w:t>
      </w:r>
      <w:proofErr w:type="gramStart"/>
      <w:r w:rsidRPr="006F5267">
        <w:rPr>
          <w:rFonts w:ascii="Times New Roman" w:hAnsi="Times New Roman"/>
          <w:bCs/>
          <w:sz w:val="28"/>
          <w:szCs w:val="28"/>
        </w:rPr>
        <w:t>предстоящих</w:t>
      </w:r>
      <w:proofErr w:type="gramEnd"/>
    </w:p>
    <w:p w:rsidR="00FF7B61" w:rsidRPr="006F5267" w:rsidRDefault="00FF7B61" w:rsidP="00631EBA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F5267">
        <w:rPr>
          <w:rFonts w:ascii="Times New Roman" w:hAnsi="Times New Roman"/>
          <w:bCs/>
          <w:sz w:val="28"/>
          <w:szCs w:val="28"/>
        </w:rPr>
        <w:t xml:space="preserve">культурно-массовых </w:t>
      </w:r>
      <w:proofErr w:type="gramStart"/>
      <w:r w:rsidRPr="006F5267">
        <w:rPr>
          <w:rFonts w:ascii="Times New Roman" w:hAnsi="Times New Roman"/>
          <w:bCs/>
          <w:sz w:val="28"/>
          <w:szCs w:val="28"/>
        </w:rPr>
        <w:t>мероприятиях</w:t>
      </w:r>
      <w:proofErr w:type="gramEnd"/>
      <w:r w:rsidRPr="006F5267">
        <w:rPr>
          <w:rFonts w:ascii="Times New Roman" w:hAnsi="Times New Roman"/>
          <w:bCs/>
          <w:sz w:val="28"/>
          <w:szCs w:val="28"/>
        </w:rPr>
        <w:t xml:space="preserve"> и просто человеческое общение с библиотекарем.</w:t>
      </w:r>
    </w:p>
    <w:p w:rsidR="00FF7B61" w:rsidRPr="006F5267" w:rsidRDefault="00FF7B61" w:rsidP="008B5F8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Библиотека осу</w:t>
      </w:r>
      <w:r w:rsidRPr="006F5267">
        <w:rPr>
          <w:rFonts w:ascii="Times New Roman" w:hAnsi="Times New Roman"/>
          <w:sz w:val="28"/>
          <w:szCs w:val="28"/>
        </w:rPr>
        <w:softHyphen/>
        <w:t xml:space="preserve">ществляет регистрацию пользователей Первой интернациональной онлайн-библиотеки для инвалидов по зрению «Логос» (av3715.ru). Виртуальное обслуживание привлекает новых пользователей, в  </w:t>
      </w:r>
      <w:r w:rsidRPr="006F5267">
        <w:rPr>
          <w:rFonts w:ascii="Times New Roman" w:hAnsi="Times New Roman"/>
          <w:sz w:val="28"/>
          <w:szCs w:val="28"/>
        </w:rPr>
        <w:lastRenderedPageBreak/>
        <w:t>первую очередь молодое поколение, что повышает статус библиотеки как современного технологичного учреждения. Статистика ведется автоматически по количеству посещений и скаченных аудиозаписей.</w:t>
      </w:r>
      <w:r w:rsidR="00AF7D6D">
        <w:rPr>
          <w:rFonts w:ascii="Times New Roman" w:hAnsi="Times New Roman"/>
          <w:sz w:val="28"/>
          <w:szCs w:val="28"/>
        </w:rPr>
        <w:t xml:space="preserve"> Н</w:t>
      </w:r>
      <w:r w:rsidRPr="006F5267">
        <w:rPr>
          <w:rFonts w:ascii="Times New Roman" w:hAnsi="Times New Roman"/>
          <w:sz w:val="28"/>
          <w:szCs w:val="28"/>
        </w:rPr>
        <w:t>а 01.01.22 год количество читателей составило 154 человека. Книговыдача за 2021 год составила 19062 единицы, по сравнению с 2020 годом увеличилась на 4159 единиц.</w:t>
      </w:r>
    </w:p>
    <w:p w:rsidR="00FF7B61" w:rsidRPr="006F5267" w:rsidRDefault="00FF7B61" w:rsidP="008B5F8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bCs/>
          <w:sz w:val="28"/>
          <w:szCs w:val="28"/>
        </w:rPr>
        <w:t>В работе отдела, обслуживающего читателя на дому (надомного абонемента) получение нужной информации, подбор книг осуществляется по телефону. После чего происходит сбор выбранной литературы, запись выдачи в формуляре читателя, упаковка литературы к выезду. Это очень трудоемкий процесс. За 2021 год количество посещений составило -337 , книговыдача – 15002 единицы.</w:t>
      </w:r>
    </w:p>
    <w:p w:rsidR="00FF7B61" w:rsidRPr="006F5267" w:rsidRDefault="00FF7B61" w:rsidP="00A73080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 w:rsidRPr="006F5267">
        <w:rPr>
          <w:rFonts w:ascii="Times New Roman" w:hAnsi="Times New Roman"/>
          <w:sz w:val="28"/>
          <w:szCs w:val="28"/>
        </w:rPr>
        <w:t>В библиотеке оборудованы 2 компьютерных рабочих места для работы незрячего с выходом в Интернет.</w:t>
      </w:r>
      <w:proofErr w:type="gramEnd"/>
      <w:r w:rsidRPr="006F5267">
        <w:rPr>
          <w:rFonts w:ascii="Times New Roman" w:hAnsi="Times New Roman"/>
          <w:sz w:val="28"/>
          <w:szCs w:val="28"/>
        </w:rPr>
        <w:t xml:space="preserve"> На  конец отчетного года количество человек, воспользовавшихся этой услугой -13. </w:t>
      </w:r>
    </w:p>
    <w:p w:rsidR="00FF7B61" w:rsidRPr="006F5267" w:rsidRDefault="00FF7B61" w:rsidP="00A73080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6F5267">
        <w:rPr>
          <w:rFonts w:ascii="Times New Roman" w:hAnsi="Times New Roman"/>
          <w:bCs/>
          <w:sz w:val="28"/>
          <w:szCs w:val="28"/>
        </w:rPr>
        <w:t>Новые информационные технологии – это инструмент совершенствования обслуживания пользователя с проблемами зрения.Они дают большую независимость читателям, лишенным  возможности не только читать обычные тексты, но и передвигаться.</w:t>
      </w:r>
    </w:p>
    <w:p w:rsidR="00FF7B61" w:rsidRPr="006F5267" w:rsidRDefault="00FF7B61" w:rsidP="00892AE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6F5267">
        <w:rPr>
          <w:rFonts w:ascii="Times New Roman" w:hAnsi="Times New Roman"/>
          <w:bCs/>
          <w:sz w:val="28"/>
          <w:szCs w:val="28"/>
        </w:rPr>
        <w:t>Уровень обслуживания пользователя в удаленном режиме можно оценить по количеству обращений к сайту и электронным ресурсам. Так по сравнению с  2021 годом показатель просмотра</w:t>
      </w:r>
      <w:r>
        <w:rPr>
          <w:rFonts w:ascii="Times New Roman" w:hAnsi="Times New Roman"/>
          <w:bCs/>
          <w:sz w:val="28"/>
          <w:szCs w:val="28"/>
        </w:rPr>
        <w:t xml:space="preserve"> сайта</w:t>
      </w:r>
      <w:r w:rsidRPr="006F5267">
        <w:rPr>
          <w:rFonts w:ascii="Times New Roman" w:hAnsi="Times New Roman"/>
          <w:bCs/>
          <w:sz w:val="28"/>
          <w:szCs w:val="28"/>
        </w:rPr>
        <w:t xml:space="preserve"> увеличился на 3618 единиц и составил 10047.</w:t>
      </w:r>
    </w:p>
    <w:p w:rsidR="00FF7B61" w:rsidRPr="006F5267" w:rsidRDefault="00FF7B61" w:rsidP="00EB071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ab/>
        <w:t>Библиотекой за отчетный период было проведено 1</w:t>
      </w:r>
      <w:r w:rsidR="00816339">
        <w:rPr>
          <w:rFonts w:ascii="Times New Roman" w:hAnsi="Times New Roman"/>
          <w:sz w:val="28"/>
          <w:szCs w:val="28"/>
        </w:rPr>
        <w:t>44</w:t>
      </w:r>
      <w:r w:rsidRPr="006F5267">
        <w:rPr>
          <w:rFonts w:ascii="Times New Roman" w:hAnsi="Times New Roman"/>
          <w:sz w:val="28"/>
          <w:szCs w:val="28"/>
        </w:rPr>
        <w:t xml:space="preserve"> информационное, досуговое и реабилитационное  мероприятие: совместно с городской местной организацией Всероссийского общества слепых- 1, мероприятий с привлечением волонтеров -2, с участниками объединения «Особый взгляд» - 4, число посещений – 1202. Оформлено 13 книжных выставок различных видов литературы с применением рельефно- графических пособий, количество просмотров -.170</w:t>
      </w:r>
      <w:r w:rsidRPr="006F5267">
        <w:rPr>
          <w:sz w:val="28"/>
          <w:szCs w:val="28"/>
          <w:shd w:val="clear" w:color="auto" w:fill="FFFFFF"/>
        </w:rPr>
        <w:tab/>
      </w:r>
    </w:p>
    <w:p w:rsidR="00FF7B61" w:rsidRPr="006F5267" w:rsidRDefault="00FF7B61" w:rsidP="00EB0717">
      <w:pPr>
        <w:pStyle w:val="ae"/>
        <w:shd w:val="clear" w:color="auto" w:fill="FFFFFF"/>
        <w:spacing w:before="0" w:beforeAutospacing="0" w:after="0" w:afterAutospacing="0"/>
        <w:ind w:firstLine="708"/>
        <w:jc w:val="both"/>
        <w:rPr>
          <w:bCs/>
          <w:sz w:val="28"/>
          <w:szCs w:val="28"/>
        </w:rPr>
      </w:pPr>
      <w:r w:rsidRPr="006F5267">
        <w:rPr>
          <w:sz w:val="28"/>
          <w:szCs w:val="28"/>
        </w:rPr>
        <w:t>Работа библиотеки направлена на дифференцированный подход к различным группам пользователей. Одна из таких групп – незрячие дети и их родители. По отношению к данной группе ведется адресная работа, формируются соответствующие  информационные ресурсы, приемы и способы их раскрытия.</w:t>
      </w:r>
    </w:p>
    <w:p w:rsidR="00FF7B61" w:rsidRPr="006F5267" w:rsidRDefault="00FF7B61" w:rsidP="00EB0717">
      <w:pPr>
        <w:pStyle w:val="ae"/>
        <w:shd w:val="clear" w:color="auto" w:fill="FFFFFF"/>
        <w:spacing w:before="0" w:beforeAutospacing="0" w:after="0" w:afterAutospacing="0"/>
        <w:ind w:firstLine="708"/>
        <w:jc w:val="both"/>
        <w:rPr>
          <w:bCs/>
          <w:sz w:val="28"/>
          <w:szCs w:val="28"/>
        </w:rPr>
      </w:pPr>
      <w:r w:rsidRPr="006F5267">
        <w:rPr>
          <w:bCs/>
          <w:sz w:val="28"/>
          <w:szCs w:val="28"/>
        </w:rPr>
        <w:t>В рамках государственной программы РФ «Доступная среда» наша библиотека регулярно получает литературу по школьной программе</w:t>
      </w:r>
      <w:r w:rsidR="00816339">
        <w:rPr>
          <w:bCs/>
          <w:sz w:val="28"/>
          <w:szCs w:val="28"/>
        </w:rPr>
        <w:t xml:space="preserve"> в формате укрупненного шрифта и рельефно-графических пособий.</w:t>
      </w:r>
      <w:r w:rsidRPr="006F5267">
        <w:rPr>
          <w:bCs/>
          <w:sz w:val="28"/>
          <w:szCs w:val="28"/>
        </w:rPr>
        <w:t xml:space="preserve"> В отчетном году получено литературы укрупненного шрифта</w:t>
      </w:r>
      <w:r w:rsidR="00A73080">
        <w:rPr>
          <w:bCs/>
          <w:sz w:val="28"/>
          <w:szCs w:val="28"/>
        </w:rPr>
        <w:t>-</w:t>
      </w:r>
      <w:r w:rsidRPr="006F5267">
        <w:rPr>
          <w:bCs/>
          <w:sz w:val="28"/>
          <w:szCs w:val="28"/>
        </w:rPr>
        <w:t>29названий,145 единиц, рельефно-графических пособий</w:t>
      </w:r>
      <w:r w:rsidR="00EB0717">
        <w:rPr>
          <w:bCs/>
          <w:sz w:val="28"/>
          <w:szCs w:val="28"/>
        </w:rPr>
        <w:t>–</w:t>
      </w:r>
      <w:r w:rsidRPr="006F5267">
        <w:rPr>
          <w:bCs/>
          <w:sz w:val="28"/>
          <w:szCs w:val="28"/>
        </w:rPr>
        <w:t>7единиц</w:t>
      </w:r>
      <w:r w:rsidR="00A73080">
        <w:rPr>
          <w:bCs/>
          <w:sz w:val="28"/>
          <w:szCs w:val="28"/>
        </w:rPr>
        <w:t>,  т</w:t>
      </w:r>
      <w:r w:rsidRPr="006F5267">
        <w:rPr>
          <w:bCs/>
          <w:sz w:val="28"/>
          <w:szCs w:val="28"/>
        </w:rPr>
        <w:t>ематика</w:t>
      </w:r>
      <w:r w:rsidR="00A73080">
        <w:rPr>
          <w:bCs/>
          <w:sz w:val="28"/>
          <w:szCs w:val="28"/>
        </w:rPr>
        <w:t xml:space="preserve"> которых </w:t>
      </w:r>
      <w:r w:rsidRPr="006F5267">
        <w:rPr>
          <w:bCs/>
          <w:sz w:val="28"/>
          <w:szCs w:val="28"/>
        </w:rPr>
        <w:t xml:space="preserve"> направлена на оказани</w:t>
      </w:r>
      <w:r w:rsidR="00EB0717">
        <w:rPr>
          <w:bCs/>
          <w:sz w:val="28"/>
          <w:szCs w:val="28"/>
        </w:rPr>
        <w:t>е</w:t>
      </w:r>
      <w:r w:rsidRPr="006F5267">
        <w:rPr>
          <w:bCs/>
          <w:sz w:val="28"/>
          <w:szCs w:val="28"/>
        </w:rPr>
        <w:t xml:space="preserve"> помощи в школьном обучении: атласы и карты по естественным наукам, пособия по химии и физике и т.д</w:t>
      </w:r>
      <w:r w:rsidR="00EB0717">
        <w:rPr>
          <w:bCs/>
          <w:sz w:val="28"/>
          <w:szCs w:val="28"/>
        </w:rPr>
        <w:t>.</w:t>
      </w:r>
    </w:p>
    <w:p w:rsidR="00EB0717" w:rsidRDefault="00FF7B61" w:rsidP="00EB0717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sz w:val="28"/>
          <w:szCs w:val="28"/>
        </w:rPr>
      </w:pPr>
      <w:r w:rsidRPr="006F5267">
        <w:rPr>
          <w:bCs/>
          <w:sz w:val="28"/>
          <w:szCs w:val="28"/>
          <w:u w:val="single"/>
        </w:rPr>
        <w:lastRenderedPageBreak/>
        <w:t>В течение 2021 года библиотекой  проведено 2</w:t>
      </w:r>
      <w:r w:rsidR="00816339">
        <w:rPr>
          <w:bCs/>
          <w:sz w:val="28"/>
          <w:szCs w:val="28"/>
          <w:u w:val="single"/>
        </w:rPr>
        <w:t xml:space="preserve">4 </w:t>
      </w:r>
      <w:r w:rsidRPr="006F5267">
        <w:rPr>
          <w:bCs/>
          <w:sz w:val="28"/>
          <w:szCs w:val="28"/>
          <w:u w:val="single"/>
        </w:rPr>
        <w:t xml:space="preserve"> мероприяти</w:t>
      </w:r>
      <w:r w:rsidR="00816339">
        <w:rPr>
          <w:bCs/>
          <w:sz w:val="28"/>
          <w:szCs w:val="28"/>
          <w:u w:val="single"/>
        </w:rPr>
        <w:t>я</w:t>
      </w:r>
      <w:r w:rsidRPr="006F5267">
        <w:rPr>
          <w:bCs/>
          <w:sz w:val="28"/>
          <w:szCs w:val="28"/>
          <w:u w:val="single"/>
        </w:rPr>
        <w:t xml:space="preserve">  для детей инвалидов по зрению</w:t>
      </w:r>
      <w:r w:rsidRPr="006F5267">
        <w:rPr>
          <w:sz w:val="28"/>
          <w:szCs w:val="28"/>
        </w:rPr>
        <w:t xml:space="preserve">, количество участников- </w:t>
      </w:r>
      <w:r w:rsidR="00816339">
        <w:rPr>
          <w:sz w:val="28"/>
          <w:szCs w:val="28"/>
        </w:rPr>
        <w:t>422.</w:t>
      </w:r>
    </w:p>
    <w:p w:rsidR="00EB0717" w:rsidRDefault="00EB0717" w:rsidP="00EB0717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sz w:val="28"/>
          <w:szCs w:val="28"/>
        </w:rPr>
      </w:pPr>
      <w:r w:rsidRPr="006F5267">
        <w:rPr>
          <w:sz w:val="28"/>
          <w:szCs w:val="28"/>
        </w:rPr>
        <w:t xml:space="preserve">Одно из традиционных направлений деятельности библиотеки в работе </w:t>
      </w:r>
      <w:proofErr w:type="gramStart"/>
      <w:r w:rsidRPr="006F5267">
        <w:rPr>
          <w:sz w:val="28"/>
          <w:szCs w:val="28"/>
        </w:rPr>
        <w:t>с</w:t>
      </w:r>
      <w:proofErr w:type="gramEnd"/>
    </w:p>
    <w:p w:rsidR="00B047FD" w:rsidRDefault="00B047FD" w:rsidP="00EB0717">
      <w:pPr>
        <w:pStyle w:val="ae"/>
        <w:shd w:val="clear" w:color="auto" w:fill="FFFFFF"/>
        <w:spacing w:before="0" w:beforeAutospacing="0" w:after="0" w:afterAutospacing="0" w:line="3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особыми детьми – социокультурная реабилитация посредством книги. Чтение</w:t>
      </w:r>
    </w:p>
    <w:p w:rsidR="00FF7B61" w:rsidRPr="00EB0717" w:rsidRDefault="00FF7B61" w:rsidP="00EB0717">
      <w:pPr>
        <w:pStyle w:val="ae"/>
        <w:shd w:val="clear" w:color="auto" w:fill="FFFFFF"/>
        <w:spacing w:before="0" w:beforeAutospacing="0" w:after="0" w:afterAutospacing="0" w:line="300" w:lineRule="atLeast"/>
        <w:jc w:val="both"/>
        <w:rPr>
          <w:sz w:val="28"/>
          <w:szCs w:val="28"/>
        </w:rPr>
      </w:pPr>
      <w:r w:rsidRPr="006F5267">
        <w:rPr>
          <w:sz w:val="28"/>
          <w:szCs w:val="28"/>
        </w:rPr>
        <w:t xml:space="preserve"> лежит в основе развития  детей инвалидов по зрению. </w:t>
      </w:r>
    </w:p>
    <w:p w:rsidR="00FF7B61" w:rsidRPr="006F5267" w:rsidRDefault="00FF7B61" w:rsidP="00EB0717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sz w:val="28"/>
          <w:szCs w:val="28"/>
        </w:rPr>
      </w:pPr>
      <w:r w:rsidRPr="006F5267">
        <w:rPr>
          <w:sz w:val="28"/>
          <w:szCs w:val="28"/>
        </w:rPr>
        <w:t>Реклама новинок  детской литературы – важная форма работы для обеспечения формирования полноценной личности ребенка в доступных для восприятия формах. В дни школьных каникул  организованы книжные выставки с общим количеством просмотров -197:</w:t>
      </w:r>
    </w:p>
    <w:p w:rsidR="00FF7B61" w:rsidRPr="006F5267" w:rsidRDefault="00FF7B61" w:rsidP="00B047FD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sz w:val="28"/>
          <w:szCs w:val="28"/>
        </w:rPr>
      </w:pPr>
      <w:r w:rsidRPr="006F5267">
        <w:rPr>
          <w:sz w:val="28"/>
          <w:szCs w:val="28"/>
        </w:rPr>
        <w:t>02.04.2021 «</w:t>
      </w:r>
      <w:r w:rsidRPr="006F5267">
        <w:rPr>
          <w:b/>
          <w:sz w:val="28"/>
          <w:szCs w:val="28"/>
        </w:rPr>
        <w:t>К нам книга новая пришла</w:t>
      </w:r>
      <w:r w:rsidRPr="006F5267">
        <w:rPr>
          <w:sz w:val="28"/>
          <w:szCs w:val="28"/>
        </w:rPr>
        <w:t>»-книжная выставка изданий укрупненного шрифта;</w:t>
      </w:r>
    </w:p>
    <w:p w:rsidR="00FF7B61" w:rsidRPr="006F5267" w:rsidRDefault="00FF7B61" w:rsidP="00B047FD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bCs/>
          <w:sz w:val="28"/>
          <w:szCs w:val="28"/>
        </w:rPr>
      </w:pPr>
      <w:r w:rsidRPr="006F5267">
        <w:rPr>
          <w:sz w:val="28"/>
          <w:szCs w:val="28"/>
        </w:rPr>
        <w:t xml:space="preserve">01.06.2021 </w:t>
      </w:r>
      <w:r w:rsidRPr="006F5267">
        <w:rPr>
          <w:b/>
          <w:sz w:val="28"/>
          <w:szCs w:val="28"/>
        </w:rPr>
        <w:t>«Книжная эстафета солнечного лета</w:t>
      </w:r>
      <w:r w:rsidRPr="006F5267">
        <w:rPr>
          <w:sz w:val="28"/>
          <w:szCs w:val="28"/>
        </w:rPr>
        <w:t>»- выставка литературы различных видов изданий в рамках акции «Летний читальный зал на траве» -168 детей и их родителей не только познакомились с видами литературы,  но и узнали о существовании специальной библиотеки.</w:t>
      </w:r>
    </w:p>
    <w:p w:rsidR="00FF7B61" w:rsidRPr="006F5267" w:rsidRDefault="00FF7B61" w:rsidP="00D170A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ab/>
        <w:t>В  рамках Всероссийской акции «Безопасность детства»   в период с 1 июня по 31 августа библиотека провела 4 мероприятия, общее количество просмотров 119. Это информационные часы:«</w:t>
      </w:r>
      <w:r w:rsidRPr="006F5267">
        <w:rPr>
          <w:rFonts w:ascii="Times New Roman" w:hAnsi="Times New Roman"/>
          <w:b/>
          <w:sz w:val="28"/>
          <w:szCs w:val="28"/>
        </w:rPr>
        <w:t xml:space="preserve">Вело правила», «У воды без беды» </w:t>
      </w:r>
      <w:r w:rsidRPr="006F5267">
        <w:rPr>
          <w:rFonts w:ascii="Times New Roman" w:hAnsi="Times New Roman"/>
          <w:sz w:val="28"/>
          <w:szCs w:val="28"/>
        </w:rPr>
        <w:t>и т.д.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 Библиотека ведет работу с семьями, воспитывающими детей-инвалидов:</w:t>
      </w:r>
      <w:r w:rsidR="00B75525">
        <w:rPr>
          <w:rFonts w:ascii="Times New Roman" w:hAnsi="Times New Roman"/>
          <w:sz w:val="28"/>
          <w:szCs w:val="28"/>
        </w:rPr>
        <w:t xml:space="preserve"> в период</w:t>
      </w:r>
      <w:r w:rsidRPr="006F5267">
        <w:rPr>
          <w:rFonts w:ascii="Times New Roman" w:hAnsi="Times New Roman"/>
          <w:sz w:val="28"/>
          <w:szCs w:val="28"/>
        </w:rPr>
        <w:t xml:space="preserve"> летнихканикул, для слабовидящих  детей,  библиотека провела   беседу </w:t>
      </w:r>
      <w:r w:rsidRPr="006F5267">
        <w:rPr>
          <w:rFonts w:ascii="Times New Roman" w:hAnsi="Times New Roman"/>
          <w:b/>
          <w:sz w:val="28"/>
          <w:szCs w:val="28"/>
        </w:rPr>
        <w:t>«Телефонный терроризм и его опасность</w:t>
      </w:r>
      <w:r w:rsidRPr="006F5267">
        <w:rPr>
          <w:rFonts w:ascii="Times New Roman" w:hAnsi="Times New Roman"/>
          <w:sz w:val="28"/>
          <w:szCs w:val="28"/>
        </w:rPr>
        <w:t xml:space="preserve">», во время которой дети вместе с родителями анализировали  различные ситуации, связанные с телефонным хулиганством, а также узнали об  административной и уголовной ответственности  при различных видах деяния. </w:t>
      </w:r>
    </w:p>
    <w:p w:rsidR="00FF7B61" w:rsidRPr="006F5267" w:rsidRDefault="00FF7B61" w:rsidP="00AF7D6D">
      <w:pPr>
        <w:pStyle w:val="Style2"/>
        <w:widowControl/>
        <w:ind w:firstLine="708"/>
        <w:jc w:val="both"/>
        <w:rPr>
          <w:sz w:val="28"/>
          <w:szCs w:val="28"/>
          <w:u w:val="single"/>
        </w:rPr>
      </w:pPr>
      <w:r w:rsidRPr="006F5267">
        <w:rPr>
          <w:sz w:val="28"/>
          <w:szCs w:val="28"/>
        </w:rPr>
        <w:t>В рамках Федерального закона «О защите детей от информации, причиняющей вред их здоровью и развитию» состоялась беседа</w:t>
      </w:r>
      <w:r w:rsidRPr="006F5267">
        <w:rPr>
          <w:b/>
          <w:sz w:val="28"/>
          <w:szCs w:val="28"/>
        </w:rPr>
        <w:t>«Информационное пространство и его безопасность</w:t>
      </w:r>
      <w:r w:rsidRPr="006F5267">
        <w:rPr>
          <w:sz w:val="28"/>
          <w:szCs w:val="28"/>
        </w:rPr>
        <w:t xml:space="preserve">»,была  разработана </w:t>
      </w:r>
      <w:r w:rsidRPr="006F5267">
        <w:rPr>
          <w:b/>
          <w:sz w:val="28"/>
          <w:szCs w:val="28"/>
        </w:rPr>
        <w:t>«</w:t>
      </w:r>
      <w:r w:rsidRPr="006F5267">
        <w:rPr>
          <w:rStyle w:val="FontStyle12"/>
          <w:b/>
          <w:sz w:val="28"/>
          <w:szCs w:val="28"/>
        </w:rPr>
        <w:t>Информационная памятка помощи»</w:t>
      </w:r>
      <w:r w:rsidRPr="006F5267">
        <w:rPr>
          <w:sz w:val="28"/>
          <w:szCs w:val="28"/>
        </w:rPr>
        <w:t>бесплатной юридической, психологической  помощи  несовершеннолетним, телефоны «горячих» линий по  Оренбургской области.</w:t>
      </w:r>
      <w:r w:rsidRPr="006F5267">
        <w:rPr>
          <w:sz w:val="28"/>
          <w:szCs w:val="28"/>
          <w:shd w:val="clear" w:color="auto" w:fill="FFFFFF"/>
        </w:rPr>
        <w:tab/>
      </w:r>
    </w:p>
    <w:p w:rsidR="00FF7B61" w:rsidRPr="006F5267" w:rsidRDefault="00FF7B61" w:rsidP="00AF7D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bCs/>
          <w:sz w:val="28"/>
          <w:szCs w:val="28"/>
        </w:rPr>
        <w:t>На основе договора библиотека сотрудничает с специальной (коррекционной) общеобразовательной школой-интернатом № 2 г. Оренбурга (для детей с нарушениями зрения)</w:t>
      </w:r>
      <w:proofErr w:type="gramStart"/>
      <w:r w:rsidRPr="006F5267">
        <w:rPr>
          <w:rFonts w:ascii="Times New Roman" w:hAnsi="Times New Roman"/>
          <w:bCs/>
          <w:sz w:val="28"/>
          <w:szCs w:val="28"/>
        </w:rPr>
        <w:t>.В</w:t>
      </w:r>
      <w:proofErr w:type="gramEnd"/>
      <w:r w:rsidRPr="006F5267">
        <w:rPr>
          <w:rFonts w:ascii="Times New Roman" w:hAnsi="Times New Roman"/>
          <w:bCs/>
          <w:sz w:val="28"/>
          <w:szCs w:val="28"/>
        </w:rPr>
        <w:t xml:space="preserve"> 2021 году библиотекарем школы-интерната №2 проведено 24 мероприятия, количество участников -422.Например:</w:t>
      </w:r>
    </w:p>
    <w:p w:rsidR="00FF7B61" w:rsidRPr="006F5267" w:rsidRDefault="00FF7B61" w:rsidP="00AF7D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В рамках месячника правовых знаний, посвященных  Всемирному дню ребенка и Всероссийскому дню правовой помощи детям, прошел час знаний</w:t>
      </w:r>
    </w:p>
    <w:p w:rsidR="00FF7B61" w:rsidRPr="006F5267" w:rsidRDefault="00FF7B61" w:rsidP="00AF7D6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 «</w:t>
      </w:r>
      <w:r w:rsidRPr="006F5267">
        <w:rPr>
          <w:rFonts w:ascii="Times New Roman" w:hAnsi="Times New Roman"/>
          <w:b/>
          <w:sz w:val="28"/>
          <w:szCs w:val="28"/>
        </w:rPr>
        <w:t>Тебе о  праве и право о тебе»</w:t>
      </w:r>
      <w:r w:rsidRPr="006F5267">
        <w:rPr>
          <w:rFonts w:ascii="Times New Roman" w:hAnsi="Times New Roman"/>
          <w:sz w:val="28"/>
          <w:szCs w:val="28"/>
        </w:rPr>
        <w:t xml:space="preserve"> в школе-интернате №2 для слепых и слабовидящих детей  г</w:t>
      </w:r>
      <w:proofErr w:type="gramStart"/>
      <w:r w:rsidRPr="006F5267">
        <w:rPr>
          <w:rFonts w:ascii="Times New Roman" w:hAnsi="Times New Roman"/>
          <w:sz w:val="28"/>
          <w:szCs w:val="28"/>
        </w:rPr>
        <w:t>.О</w:t>
      </w:r>
      <w:proofErr w:type="gramEnd"/>
      <w:r w:rsidRPr="006F5267">
        <w:rPr>
          <w:rFonts w:ascii="Times New Roman" w:hAnsi="Times New Roman"/>
          <w:sz w:val="28"/>
          <w:szCs w:val="28"/>
        </w:rPr>
        <w:t>ренбурга для учащихся 9-10 классов.</w:t>
      </w:r>
    </w:p>
    <w:p w:rsidR="00FF7B61" w:rsidRPr="006F5267" w:rsidRDefault="00FF7B61" w:rsidP="001444F1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lastRenderedPageBreak/>
        <w:t xml:space="preserve">В  рамках Всероссийской акции «Безопасность детства»   в период  летних и зимних каникул  на базе школы интерната прошла беседа с учениками 1-6 классов </w:t>
      </w:r>
      <w:r w:rsidRPr="006F5267">
        <w:rPr>
          <w:rFonts w:ascii="Times New Roman" w:hAnsi="Times New Roman"/>
          <w:b/>
          <w:sz w:val="28"/>
          <w:szCs w:val="28"/>
        </w:rPr>
        <w:t>«Поведение во время школьных каникул».</w:t>
      </w:r>
    </w:p>
    <w:p w:rsidR="00FF7B61" w:rsidRPr="006F5267" w:rsidRDefault="00B047FD" w:rsidP="00AF7D6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FF7B61" w:rsidRPr="006F5267">
        <w:rPr>
          <w:rFonts w:ascii="Times New Roman" w:hAnsi="Times New Roman"/>
          <w:sz w:val="28"/>
          <w:szCs w:val="28"/>
        </w:rPr>
        <w:t>2021 году библиотека продолжила развитие сотрудничества с государственными и муниципальными библиотеками по привлечению и обеспечению информационных запросов людей с ограничениями жизнедеятельности, в т.ч. инвалидов по зрению. Помощь в комплектовании изданиями специальных форматов в 2021 году получили  16 пунктов общее количество –2973 единицы.</w:t>
      </w:r>
    </w:p>
    <w:p w:rsidR="00FF7B61" w:rsidRPr="006F5267" w:rsidRDefault="00FF7B61" w:rsidP="00AF7D6D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sz w:val="28"/>
          <w:szCs w:val="28"/>
          <w:shd w:val="clear" w:color="auto" w:fill="FFFFFF"/>
        </w:rPr>
      </w:pPr>
      <w:r w:rsidRPr="006F5267">
        <w:rPr>
          <w:sz w:val="28"/>
          <w:szCs w:val="28"/>
          <w:shd w:val="clear" w:color="auto" w:fill="FFFFFF"/>
        </w:rPr>
        <w:t xml:space="preserve">Повышение квалификации сотрудников государственных и </w:t>
      </w:r>
      <w:proofErr w:type="gramStart"/>
      <w:r w:rsidRPr="006F5267">
        <w:rPr>
          <w:sz w:val="28"/>
          <w:szCs w:val="28"/>
          <w:shd w:val="clear" w:color="auto" w:fill="FFFFFF"/>
        </w:rPr>
        <w:t>муниципальных библиотек, работающих с инвалидами является</w:t>
      </w:r>
      <w:proofErr w:type="gramEnd"/>
      <w:r w:rsidRPr="006F5267">
        <w:rPr>
          <w:sz w:val="28"/>
          <w:szCs w:val="28"/>
          <w:shd w:val="clear" w:color="auto" w:fill="FFFFFF"/>
        </w:rPr>
        <w:t xml:space="preserve"> неотъемлемым  требованием времени. В рамках оказания методической помощи областной библиотекой для слепых  были проведены обучающие семинары, количество участников -78 человек: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-семинар  по созданию тактильной рукодельной книги «Особые книги для особых детей», а также в виде  индивидуальных устных и письменных консультаций; 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-вечер-встреча «Кто сказал, что Вы не такие?»  совместно с центральной библиотекой Оренбургского района, в рамках обмена опытом в работе с инвалидами по зрению;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</w:t>
      </w:r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 семинар </w:t>
      </w:r>
      <w:r w:rsidRPr="006F5267">
        <w:rPr>
          <w:rFonts w:ascii="Times New Roman" w:hAnsi="Times New Roman"/>
          <w:b/>
          <w:sz w:val="28"/>
          <w:szCs w:val="28"/>
        </w:rPr>
        <w:t>«</w:t>
      </w:r>
      <w:r w:rsidRPr="006F5267">
        <w:rPr>
          <w:rStyle w:val="ad"/>
          <w:rFonts w:ascii="Times New Roman" w:hAnsi="Times New Roman"/>
          <w:b w:val="0"/>
          <w:bCs/>
          <w:sz w:val="28"/>
          <w:szCs w:val="28"/>
          <w:bdr w:val="none" w:sz="0" w:space="0" w:color="auto" w:frame="1"/>
        </w:rPr>
        <w:t>Организация библиотечного обслуживания инвалидов по зрению</w:t>
      </w:r>
      <w:r w:rsidRPr="006F5267">
        <w:rPr>
          <w:rFonts w:ascii="Times New Roman" w:hAnsi="Times New Roman"/>
          <w:b/>
          <w:sz w:val="28"/>
          <w:szCs w:val="28"/>
        </w:rPr>
        <w:t xml:space="preserve">»,  </w:t>
      </w:r>
      <w:r w:rsidRPr="006F5267">
        <w:rPr>
          <w:rFonts w:ascii="Times New Roman" w:hAnsi="Times New Roman"/>
          <w:sz w:val="28"/>
          <w:szCs w:val="28"/>
        </w:rPr>
        <w:t>для библиотекарей Оренбургского района</w:t>
      </w:r>
      <w:r w:rsidRPr="006F5267">
        <w:rPr>
          <w:rFonts w:ascii="Times New Roman" w:hAnsi="Times New Roman"/>
          <w:b/>
          <w:sz w:val="28"/>
          <w:szCs w:val="28"/>
        </w:rPr>
        <w:t>.</w:t>
      </w:r>
    </w:p>
    <w:p w:rsidR="00B75525" w:rsidRDefault="00FF7B61" w:rsidP="00B047FD">
      <w:pPr>
        <w:pStyle w:val="ae"/>
        <w:shd w:val="clear" w:color="auto" w:fill="FFFFFF"/>
        <w:spacing w:before="0" w:beforeAutospacing="0" w:after="0" w:afterAutospacing="0" w:line="300" w:lineRule="atLeast"/>
        <w:ind w:firstLine="708"/>
        <w:jc w:val="both"/>
        <w:rPr>
          <w:sz w:val="28"/>
          <w:szCs w:val="28"/>
        </w:rPr>
      </w:pPr>
      <w:r w:rsidRPr="006F5267">
        <w:rPr>
          <w:sz w:val="28"/>
          <w:szCs w:val="28"/>
        </w:rPr>
        <w:t>В результате постепенного освоения приемов работы с инвалидами,</w:t>
      </w:r>
    </w:p>
    <w:p w:rsidR="00FF7B61" w:rsidRPr="006F5267" w:rsidRDefault="00B75525" w:rsidP="00B047FD">
      <w:pPr>
        <w:pStyle w:val="ae"/>
        <w:shd w:val="clear" w:color="auto" w:fill="FFFFFF"/>
        <w:spacing w:before="0" w:beforeAutospacing="0" w:after="0" w:afterAutospacing="0" w:line="300" w:lineRule="atLeast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г</w:t>
      </w:r>
      <w:r w:rsidR="00FF7B61" w:rsidRPr="006F5267">
        <w:rPr>
          <w:sz w:val="28"/>
          <w:szCs w:val="28"/>
        </w:rPr>
        <w:t>осударственные и муниципальные библиотеки  принимают участие в конкурсах и акциях, организованных библиотекой для слепых: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 областной конкурс на лучшую тактильную рукодельную книгу для детей с нарушениями зрения «И станут зримыми незримые миры», </w:t>
      </w:r>
      <w:r w:rsidR="00B75525">
        <w:rPr>
          <w:rFonts w:ascii="Times New Roman" w:hAnsi="Times New Roman"/>
          <w:sz w:val="28"/>
          <w:szCs w:val="28"/>
        </w:rPr>
        <w:t>посвященный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Десятилетию детства в России и проходил с 25 марта по 31 октября. На конкурс были представлены 4 конкурсные работы – тактильные книги, созданные  библиотекарями города Оренбурга, </w:t>
      </w:r>
      <w:proofErr w:type="spellStart"/>
      <w:r w:rsidRPr="006F5267">
        <w:rPr>
          <w:rFonts w:ascii="Times New Roman" w:hAnsi="Times New Roman"/>
          <w:sz w:val="28"/>
          <w:szCs w:val="28"/>
        </w:rPr>
        <w:t>Асекеевского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, Оренбургского и </w:t>
      </w:r>
      <w:proofErr w:type="spellStart"/>
      <w:r w:rsidRPr="006F5267">
        <w:rPr>
          <w:rFonts w:ascii="Times New Roman" w:hAnsi="Times New Roman"/>
          <w:sz w:val="28"/>
          <w:szCs w:val="28"/>
        </w:rPr>
        <w:t>Ташлинского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районов области. Подведение итогов конкурса на лучшую рукодельную книгу было приурочено </w:t>
      </w:r>
      <w:r w:rsidR="00B75525">
        <w:rPr>
          <w:rFonts w:ascii="Times New Roman" w:hAnsi="Times New Roman"/>
          <w:sz w:val="28"/>
          <w:szCs w:val="28"/>
        </w:rPr>
        <w:t>к Международному дню инвалидов.</w:t>
      </w:r>
      <w:r w:rsidRPr="006F5267">
        <w:rPr>
          <w:rFonts w:ascii="Times New Roman" w:hAnsi="Times New Roman"/>
          <w:sz w:val="28"/>
          <w:szCs w:val="28"/>
        </w:rPr>
        <w:t xml:space="preserve"> На сайте библиотеки от 9 декабря в рамках библиотечного нон-стопа  «Через книгу  к свету и добру» можно познакомится с  презентациями участников по созданию необычных книг  и самими книгами</w:t>
      </w:r>
      <w:proofErr w:type="gramStart"/>
      <w:r w:rsidRPr="006F5267">
        <w:rPr>
          <w:rFonts w:ascii="Times New Roman" w:hAnsi="Times New Roman"/>
          <w:sz w:val="28"/>
          <w:szCs w:val="28"/>
        </w:rPr>
        <w:t>.К</w:t>
      </w:r>
      <w:proofErr w:type="gramEnd"/>
      <w:r w:rsidRPr="006F5267">
        <w:rPr>
          <w:rFonts w:ascii="Times New Roman" w:hAnsi="Times New Roman"/>
          <w:sz w:val="28"/>
          <w:szCs w:val="28"/>
        </w:rPr>
        <w:t xml:space="preserve">оличество просмотров </w:t>
      </w:r>
      <w:r w:rsidR="00B75525">
        <w:rPr>
          <w:rFonts w:ascii="Times New Roman" w:hAnsi="Times New Roman"/>
          <w:sz w:val="28"/>
          <w:szCs w:val="28"/>
        </w:rPr>
        <w:t xml:space="preserve">- </w:t>
      </w:r>
      <w:r w:rsidRPr="006F5267">
        <w:rPr>
          <w:rFonts w:ascii="Times New Roman" w:hAnsi="Times New Roman"/>
          <w:sz w:val="28"/>
          <w:szCs w:val="28"/>
        </w:rPr>
        <w:t>157.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-региональная акция</w:t>
      </w:r>
      <w:proofErr w:type="gramStart"/>
      <w:r w:rsidRPr="00E87162">
        <w:rPr>
          <w:rFonts w:ascii="Times New Roman" w:hAnsi="Times New Roman"/>
          <w:sz w:val="28"/>
          <w:szCs w:val="28"/>
        </w:rPr>
        <w:t>«П</w:t>
      </w:r>
      <w:proofErr w:type="gramEnd"/>
      <w:r w:rsidRPr="00E87162">
        <w:rPr>
          <w:rFonts w:ascii="Times New Roman" w:hAnsi="Times New Roman"/>
          <w:sz w:val="28"/>
          <w:szCs w:val="28"/>
        </w:rPr>
        <w:t>ротянем руку дружбы</w:t>
      </w:r>
      <w:r w:rsidRPr="006F5267">
        <w:rPr>
          <w:rFonts w:ascii="Times New Roman" w:hAnsi="Times New Roman"/>
          <w:b/>
          <w:sz w:val="28"/>
          <w:szCs w:val="28"/>
        </w:rPr>
        <w:t xml:space="preserve"> » </w:t>
      </w:r>
      <w:r w:rsidRPr="006F5267">
        <w:rPr>
          <w:rFonts w:ascii="Times New Roman" w:hAnsi="Times New Roman"/>
          <w:sz w:val="28"/>
          <w:szCs w:val="28"/>
        </w:rPr>
        <w:t xml:space="preserve">средибиблиотек города и области, обслуживающих инвалидов различных категорий. Организатор Акции – областная библиотека для слепых. Акция направлена на обеспечение библиотеками условий равного и свободного доступа к  информации, активного участия инвалидов в жизни общества; а также привлечение внимания  к </w:t>
      </w:r>
      <w:r w:rsidRPr="006F5267">
        <w:rPr>
          <w:rFonts w:ascii="Times New Roman" w:hAnsi="Times New Roman"/>
          <w:sz w:val="28"/>
          <w:szCs w:val="28"/>
        </w:rPr>
        <w:lastRenderedPageBreak/>
        <w:t xml:space="preserve">аспектам расширения возможностей инвалидов  в других библиотеках. В Акции приняли участие 5 библиотек города и области Победителем признана библиотека им. А.С.Пушкина г. Оренбурга. Презентации конкурсных работ на сайте </w:t>
      </w:r>
      <w:r w:rsidRPr="006F5267">
        <w:rPr>
          <w:rFonts w:ascii="Times New Roman" w:hAnsi="Times New Roman"/>
          <w:sz w:val="28"/>
          <w:szCs w:val="28"/>
          <w:lang w:val="en-US"/>
        </w:rPr>
        <w:t>www</w:t>
      </w:r>
      <w:r w:rsidRPr="006F5267">
        <w:rPr>
          <w:rFonts w:ascii="Times New Roman" w:hAnsi="Times New Roman"/>
          <w:sz w:val="28"/>
          <w:szCs w:val="28"/>
        </w:rPr>
        <w:t>:</w:t>
      </w:r>
      <w:proofErr w:type="spellStart"/>
      <w:r w:rsidRPr="006F5267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6F5267">
        <w:rPr>
          <w:rFonts w:ascii="Times New Roman" w:hAnsi="Times New Roman"/>
          <w:sz w:val="28"/>
          <w:szCs w:val="28"/>
        </w:rPr>
        <w:t>.</w:t>
      </w:r>
      <w:proofErr w:type="spellStart"/>
      <w:r w:rsidRPr="006F5267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количество просмотров -157.</w:t>
      </w:r>
    </w:p>
    <w:p w:rsidR="00FF7B61" w:rsidRPr="006F5267" w:rsidRDefault="00FF7B61" w:rsidP="00AF7D6D">
      <w:pPr>
        <w:pStyle w:val="ae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sz w:val="28"/>
          <w:szCs w:val="28"/>
          <w:shd w:val="clear" w:color="auto" w:fill="FFFFFF"/>
        </w:rPr>
      </w:pPr>
      <w:r w:rsidRPr="006F5267">
        <w:rPr>
          <w:sz w:val="28"/>
          <w:szCs w:val="28"/>
          <w:shd w:val="clear" w:color="auto" w:fill="FFFFFF"/>
        </w:rPr>
        <w:t xml:space="preserve">Создание </w:t>
      </w:r>
      <w:proofErr w:type="spellStart"/>
      <w:r w:rsidRPr="006F5267">
        <w:rPr>
          <w:sz w:val="28"/>
          <w:szCs w:val="28"/>
          <w:shd w:val="clear" w:color="auto" w:fill="FFFFFF"/>
        </w:rPr>
        <w:t>безбарьерной</w:t>
      </w:r>
      <w:proofErr w:type="spellEnd"/>
      <w:r w:rsidRPr="006F5267">
        <w:rPr>
          <w:sz w:val="28"/>
          <w:szCs w:val="28"/>
          <w:shd w:val="clear" w:color="auto" w:fill="FFFFFF"/>
        </w:rPr>
        <w:t xml:space="preserve"> среды – это вопрос не только обустройства социальной инфраструктуры, но и формирования толерантного, позитивного отношения общества к людям с инвалидностью, создания для них комфортного морального климата и обеспечения условий равного доступа к  культурным ценностям и информации.</w:t>
      </w:r>
    </w:p>
    <w:p w:rsidR="00FF7B61" w:rsidRPr="006F5267" w:rsidRDefault="00FF7B61" w:rsidP="00AF7D6D">
      <w:pPr>
        <w:spacing w:after="12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F5267">
        <w:rPr>
          <w:rFonts w:ascii="Times New Roman" w:hAnsi="Times New Roman"/>
          <w:b/>
          <w:sz w:val="28"/>
          <w:szCs w:val="28"/>
          <w:u w:val="single"/>
        </w:rPr>
        <w:t>IX. Справочно-библиографическое, информационное и социально- правовое обслуживание пользователей</w:t>
      </w:r>
    </w:p>
    <w:p w:rsidR="00FF7B61" w:rsidRPr="006F5267" w:rsidRDefault="00FF7B61" w:rsidP="00AF7D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В 2021 году справочно-библиографическая работа ГБУК «Областная библиотека для слепых» велась по следующим направлениям:</w:t>
      </w:r>
    </w:p>
    <w:p w:rsidR="00FF7B61" w:rsidRPr="006F5267" w:rsidRDefault="00FF7B61" w:rsidP="00AF7D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справочно-библиографическое и информационное обслуживание пользователей библиотеки;</w:t>
      </w:r>
    </w:p>
    <w:p w:rsidR="00FF7B61" w:rsidRPr="006F5267" w:rsidRDefault="00FF7B61" w:rsidP="00AF7D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ведение электронных баз данных, входящих в СБА библиотеки;</w:t>
      </w:r>
    </w:p>
    <w:p w:rsidR="00FF7B61" w:rsidRPr="006F5267" w:rsidRDefault="00FF7B61" w:rsidP="00AF7D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содействие формированию информационной культуры пользователей библиотеки;</w:t>
      </w:r>
    </w:p>
    <w:p w:rsidR="00FF7B61" w:rsidRPr="006F5267" w:rsidRDefault="00FF7B61" w:rsidP="00B047F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продвижение лучшей литературы средствами рекомендательной библиографии.</w:t>
      </w:r>
    </w:p>
    <w:p w:rsidR="00FF7B61" w:rsidRPr="006F5267" w:rsidRDefault="00FF7B61" w:rsidP="00B047F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Справочно-библиографический аппарат библиотеки состоит из справочного фонда, системы карточных каталогов и картотек,  электронных каталогов 4 видов изданий. Объём электронного каталога  на конец отчётного года составляет -15</w:t>
      </w:r>
      <w:r w:rsidR="00E831B7">
        <w:rPr>
          <w:rFonts w:ascii="Times New Roman" w:hAnsi="Times New Roman"/>
          <w:sz w:val="28"/>
          <w:szCs w:val="28"/>
        </w:rPr>
        <w:t>70</w:t>
      </w:r>
      <w:r w:rsidRPr="006F5267">
        <w:rPr>
          <w:rFonts w:ascii="Times New Roman" w:hAnsi="Times New Roman"/>
          <w:sz w:val="28"/>
          <w:szCs w:val="28"/>
        </w:rPr>
        <w:t>5 единиц. Количество записей в  2021 году -16</w:t>
      </w:r>
      <w:r w:rsidR="00E831B7">
        <w:rPr>
          <w:rFonts w:ascii="Times New Roman" w:hAnsi="Times New Roman"/>
          <w:sz w:val="28"/>
          <w:szCs w:val="28"/>
        </w:rPr>
        <w:t>2</w:t>
      </w:r>
      <w:r w:rsidRPr="006F5267">
        <w:rPr>
          <w:rFonts w:ascii="Times New Roman" w:hAnsi="Times New Roman"/>
          <w:sz w:val="28"/>
          <w:szCs w:val="28"/>
        </w:rPr>
        <w:t xml:space="preserve"> .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Продолжается работа по организации и ведению  карточных алфавитного и систематического каталогов книг рельефно–точечного шрифта,  литературы на </w:t>
      </w:r>
      <w:proofErr w:type="spellStart"/>
      <w:r w:rsidRPr="006F5267">
        <w:rPr>
          <w:rFonts w:ascii="Times New Roman" w:hAnsi="Times New Roman"/>
          <w:sz w:val="28"/>
          <w:szCs w:val="28"/>
        </w:rPr>
        <w:t>флеш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-картах, плоскопечатной литературы, </w:t>
      </w:r>
      <w:proofErr w:type="spellStart"/>
      <w:r w:rsidRPr="006F5267">
        <w:rPr>
          <w:rFonts w:ascii="Times New Roman" w:hAnsi="Times New Roman"/>
          <w:sz w:val="28"/>
          <w:szCs w:val="28"/>
        </w:rPr>
        <w:t>каталогапо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F5267">
        <w:rPr>
          <w:rFonts w:ascii="Times New Roman" w:hAnsi="Times New Roman"/>
          <w:sz w:val="28"/>
          <w:szCs w:val="28"/>
        </w:rPr>
        <w:t>тифлологии</w:t>
      </w:r>
      <w:proofErr w:type="spellEnd"/>
      <w:r w:rsidRPr="006F5267">
        <w:rPr>
          <w:rFonts w:ascii="Times New Roman" w:hAnsi="Times New Roman"/>
          <w:sz w:val="28"/>
          <w:szCs w:val="28"/>
        </w:rPr>
        <w:t>, краеведению, рельефно-графических пособий, общее количество  созданных карточек в 2021 году составило  315 единиц.</w:t>
      </w:r>
    </w:p>
    <w:p w:rsidR="00FF7B61" w:rsidRPr="006F5267" w:rsidRDefault="00FF7B61" w:rsidP="00AF7D6D">
      <w:pPr>
        <w:spacing w:after="0"/>
        <w:ind w:right="-5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2021 году выполнено </w:t>
      </w:r>
      <w:r w:rsidRPr="006F5267">
        <w:rPr>
          <w:rFonts w:ascii="Times New Roman" w:hAnsi="Times New Roman"/>
          <w:sz w:val="28"/>
          <w:szCs w:val="28"/>
        </w:rPr>
        <w:t>библиографических справок в количестве 2</w:t>
      </w:r>
      <w:r w:rsidR="00376E7C">
        <w:rPr>
          <w:rFonts w:ascii="Times New Roman" w:hAnsi="Times New Roman"/>
          <w:sz w:val="28"/>
          <w:szCs w:val="28"/>
        </w:rPr>
        <w:t>8</w:t>
      </w:r>
      <w:r w:rsidRPr="006F5267">
        <w:rPr>
          <w:rFonts w:ascii="Times New Roman" w:hAnsi="Times New Roman"/>
          <w:sz w:val="28"/>
          <w:szCs w:val="28"/>
        </w:rPr>
        <w:t>19: тематических -</w:t>
      </w:r>
      <w:r w:rsidR="00376E7C">
        <w:rPr>
          <w:rFonts w:ascii="Times New Roman" w:hAnsi="Times New Roman"/>
          <w:sz w:val="28"/>
          <w:szCs w:val="28"/>
        </w:rPr>
        <w:t>7</w:t>
      </w:r>
      <w:r w:rsidRPr="006F5267">
        <w:rPr>
          <w:rFonts w:ascii="Times New Roman" w:hAnsi="Times New Roman"/>
          <w:sz w:val="28"/>
          <w:szCs w:val="28"/>
        </w:rPr>
        <w:t>80, фактографических -</w:t>
      </w:r>
      <w:r w:rsidR="00376E7C">
        <w:rPr>
          <w:rFonts w:ascii="Times New Roman" w:hAnsi="Times New Roman"/>
          <w:sz w:val="28"/>
          <w:szCs w:val="28"/>
        </w:rPr>
        <w:t>7</w:t>
      </w:r>
      <w:r w:rsidRPr="006F5267">
        <w:rPr>
          <w:rFonts w:ascii="Times New Roman" w:hAnsi="Times New Roman"/>
          <w:sz w:val="28"/>
          <w:szCs w:val="28"/>
        </w:rPr>
        <w:t xml:space="preserve">51, уточняющих – </w:t>
      </w:r>
      <w:r w:rsidR="00376E7C">
        <w:rPr>
          <w:rFonts w:ascii="Times New Roman" w:hAnsi="Times New Roman"/>
          <w:sz w:val="28"/>
          <w:szCs w:val="28"/>
        </w:rPr>
        <w:t>6</w:t>
      </w:r>
      <w:r w:rsidRPr="006F5267">
        <w:rPr>
          <w:rFonts w:ascii="Times New Roman" w:hAnsi="Times New Roman"/>
          <w:sz w:val="28"/>
          <w:szCs w:val="28"/>
        </w:rPr>
        <w:t>95, адресно-библиографических -</w:t>
      </w:r>
      <w:r w:rsidR="00376E7C">
        <w:rPr>
          <w:rFonts w:ascii="Times New Roman" w:hAnsi="Times New Roman"/>
          <w:sz w:val="28"/>
          <w:szCs w:val="28"/>
        </w:rPr>
        <w:t>5</w:t>
      </w:r>
      <w:r w:rsidRPr="006F5267">
        <w:rPr>
          <w:rFonts w:ascii="Times New Roman" w:hAnsi="Times New Roman"/>
          <w:sz w:val="28"/>
          <w:szCs w:val="28"/>
        </w:rPr>
        <w:t xml:space="preserve">93. 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В 2021 году </w:t>
      </w:r>
      <w:proofErr w:type="spellStart"/>
      <w:r w:rsidRPr="006F5267">
        <w:rPr>
          <w:rFonts w:ascii="Times New Roman" w:hAnsi="Times New Roman"/>
          <w:sz w:val="28"/>
          <w:szCs w:val="28"/>
        </w:rPr>
        <w:t>тифлобиблографичекий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отдел Российской государственной библиотеки для слепых пополнил справочный фонд библиотеки информационными сборниками: 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 w:rsidRPr="006F5267">
        <w:rPr>
          <w:rFonts w:ascii="Times New Roman" w:hAnsi="Times New Roman"/>
          <w:sz w:val="28"/>
          <w:szCs w:val="28"/>
        </w:rPr>
        <w:t>-ежегодный библиографический указатель «Незрячие и об</w:t>
      </w:r>
      <w:r w:rsidRPr="006F5267">
        <w:rPr>
          <w:rFonts w:ascii="Times New Roman" w:hAnsi="Times New Roman"/>
          <w:sz w:val="28"/>
          <w:szCs w:val="28"/>
        </w:rPr>
        <w:softHyphen/>
        <w:t>щество» посвящен проблемам социальной реаби</w:t>
      </w:r>
      <w:r w:rsidRPr="006F5267">
        <w:rPr>
          <w:rFonts w:ascii="Times New Roman" w:hAnsi="Times New Roman"/>
          <w:sz w:val="28"/>
          <w:szCs w:val="28"/>
        </w:rPr>
        <w:softHyphen/>
        <w:t>литации, обучения, трудоустройства и досуга инвалидов по зрению за последний период времени.</w:t>
      </w:r>
      <w:proofErr w:type="gramEnd"/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-«Календарь знаменательных и памятных дат из жизни и деятельности незрячих»: ежегодное справочное издание необходимое при выполнении </w:t>
      </w:r>
      <w:r w:rsidRPr="006F5267">
        <w:rPr>
          <w:rFonts w:ascii="Times New Roman" w:hAnsi="Times New Roman"/>
          <w:sz w:val="28"/>
          <w:szCs w:val="28"/>
        </w:rPr>
        <w:lastRenderedPageBreak/>
        <w:t>библиографических спра</w:t>
      </w:r>
      <w:r w:rsidRPr="006F5267">
        <w:rPr>
          <w:rFonts w:ascii="Times New Roman" w:hAnsi="Times New Roman"/>
          <w:sz w:val="28"/>
          <w:szCs w:val="28"/>
        </w:rPr>
        <w:softHyphen/>
        <w:t>вок, подготовке массовых мероприятий, орга</w:t>
      </w:r>
      <w:r w:rsidRPr="006F5267">
        <w:rPr>
          <w:rFonts w:ascii="Times New Roman" w:hAnsi="Times New Roman"/>
          <w:sz w:val="28"/>
          <w:szCs w:val="28"/>
        </w:rPr>
        <w:softHyphen/>
        <w:t xml:space="preserve">низации выставок. 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Наша библиотека ежегодно пополняет каталог методической литературы «</w:t>
      </w:r>
      <w:proofErr w:type="spellStart"/>
      <w:r w:rsidRPr="006F5267">
        <w:rPr>
          <w:rFonts w:ascii="Times New Roman" w:hAnsi="Times New Roman"/>
          <w:sz w:val="28"/>
          <w:szCs w:val="28"/>
        </w:rPr>
        <w:t>Тифлология</w:t>
      </w:r>
      <w:proofErr w:type="spellEnd"/>
      <w:r w:rsidRPr="006F5267">
        <w:rPr>
          <w:rFonts w:ascii="Times New Roman" w:hAnsi="Times New Roman"/>
          <w:sz w:val="28"/>
          <w:szCs w:val="28"/>
        </w:rPr>
        <w:t>», предназначенный для библиотекарей и лиц, работающих с инвалидами; количество карточек в 2021 году возросло на 12 единиц.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В течение года ведется картотека «Методических статей»- роспись из профессионального журнала «Библиотекарь». В 2021 году картотека пополнилась  на 61  карточку. 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Библиотека выполняет консультации  по работе в онлайн-библиотеке А</w:t>
      </w:r>
      <w:r w:rsidRPr="006F5267">
        <w:rPr>
          <w:rFonts w:ascii="Times New Roman" w:hAnsi="Times New Roman"/>
          <w:sz w:val="28"/>
          <w:szCs w:val="28"/>
          <w:lang w:val="en-US"/>
        </w:rPr>
        <w:t>V</w:t>
      </w:r>
      <w:r w:rsidRPr="006F5267">
        <w:rPr>
          <w:rFonts w:ascii="Times New Roman" w:hAnsi="Times New Roman"/>
          <w:sz w:val="28"/>
          <w:szCs w:val="28"/>
        </w:rPr>
        <w:t>3715.</w:t>
      </w:r>
      <w:proofErr w:type="spellStart"/>
      <w:r w:rsidRPr="006F5267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 при регистрации и выдачи пароля пользователям- 13.</w:t>
      </w:r>
    </w:p>
    <w:p w:rsidR="00FF7B61" w:rsidRPr="006F5267" w:rsidRDefault="00FF7B61" w:rsidP="00AF7D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. В отчетном году с целью разностороннего раскрытия фонда и доведения до читателей информации о лучших книгах, создавались разнообразные библиографические пособия: </w:t>
      </w:r>
    </w:p>
    <w:p w:rsidR="00FF7B61" w:rsidRPr="006F5267" w:rsidRDefault="00FF7B61" w:rsidP="00AF7D6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 «Новинки литературы, поступившей в библиотеку» 4 бюллетеня на литературу форматов рельефно-точечного шрифта и </w:t>
      </w:r>
      <w:proofErr w:type="spellStart"/>
      <w:r w:rsidRPr="006F5267">
        <w:rPr>
          <w:rFonts w:ascii="Times New Roman" w:hAnsi="Times New Roman"/>
          <w:sz w:val="28"/>
          <w:szCs w:val="28"/>
        </w:rPr>
        <w:t>флеш</w:t>
      </w:r>
      <w:proofErr w:type="spellEnd"/>
      <w:r w:rsidR="00936433">
        <w:rPr>
          <w:rFonts w:ascii="Times New Roman" w:hAnsi="Times New Roman"/>
          <w:sz w:val="28"/>
          <w:szCs w:val="28"/>
        </w:rPr>
        <w:t>-</w:t>
      </w:r>
      <w:bookmarkStart w:id="0" w:name="_GoBack"/>
      <w:bookmarkEnd w:id="0"/>
      <w:r w:rsidRPr="006F5267">
        <w:rPr>
          <w:rFonts w:ascii="Times New Roman" w:hAnsi="Times New Roman"/>
          <w:sz w:val="28"/>
          <w:szCs w:val="28"/>
        </w:rPr>
        <w:t>карт- 20 экз.;</w:t>
      </w:r>
    </w:p>
    <w:p w:rsidR="00FF7B61" w:rsidRPr="006F5267" w:rsidRDefault="00FF7B61" w:rsidP="0093643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 «Светлая жизнь в темноте» информационный буклет к 165-летию со дня рождения </w:t>
      </w:r>
      <w:proofErr w:type="spellStart"/>
      <w:r w:rsidRPr="006F5267">
        <w:rPr>
          <w:rFonts w:ascii="Times New Roman" w:hAnsi="Times New Roman"/>
          <w:sz w:val="28"/>
          <w:szCs w:val="28"/>
        </w:rPr>
        <w:t>А.Адлер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– 20 </w:t>
      </w:r>
      <w:proofErr w:type="spellStart"/>
      <w:proofErr w:type="gramStart"/>
      <w:r w:rsidRPr="006F5267">
        <w:rPr>
          <w:rFonts w:ascii="Times New Roman" w:hAnsi="Times New Roman"/>
          <w:sz w:val="28"/>
          <w:szCs w:val="28"/>
        </w:rPr>
        <w:t>экз</w:t>
      </w:r>
      <w:proofErr w:type="spellEnd"/>
      <w:proofErr w:type="gramEnd"/>
      <w:r w:rsidRPr="006F5267">
        <w:rPr>
          <w:rFonts w:ascii="Times New Roman" w:hAnsi="Times New Roman"/>
          <w:sz w:val="28"/>
          <w:szCs w:val="28"/>
        </w:rPr>
        <w:t>;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«Незрячие в науке» буклет о  выдающихся незрячих деятелях науки и изобретателях -2</w:t>
      </w:r>
      <w:r w:rsidRPr="006F5267">
        <w:rPr>
          <w:rFonts w:ascii="Times New Roman" w:hAnsi="Times New Roman"/>
          <w:sz w:val="28"/>
          <w:szCs w:val="28"/>
          <w:shd w:val="clear" w:color="auto" w:fill="FFFFFF"/>
        </w:rPr>
        <w:t>0 экз.</w:t>
      </w:r>
      <w:r w:rsidRPr="006F5267">
        <w:rPr>
          <w:rFonts w:ascii="Times New Roman" w:hAnsi="Times New Roman"/>
          <w:sz w:val="28"/>
          <w:szCs w:val="28"/>
        </w:rPr>
        <w:t xml:space="preserve">; 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«День азбуки Брайля» - сценарий познавательного путешествия ко дню рождения Л.Брайля -3 экз.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«Будьте бдительными» памятка для учащихся школы и их родителей по противодействию терроризму – 20 экз.;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«Я, ты, он, она – вместе дружная семья» - викторина ко Дню народного единства -6 экз.;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 викторина для детей ко Дню детства – 5 экз.</w:t>
      </w:r>
    </w:p>
    <w:p w:rsidR="00FF7B61" w:rsidRPr="006F5267" w:rsidRDefault="00936433" w:rsidP="00892AE2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-«</w:t>
      </w:r>
      <w:r w:rsidR="00FF7B61" w:rsidRPr="006F5267">
        <w:rPr>
          <w:rFonts w:ascii="Times New Roman" w:hAnsi="Times New Roman"/>
          <w:sz w:val="28"/>
          <w:szCs w:val="28"/>
        </w:rPr>
        <w:t>В стане героев Г.Х.Андерсена» - сценарий литературного конкурса для учащихся 1-6 классов – 3 экз.</w:t>
      </w:r>
    </w:p>
    <w:p w:rsidR="00FF7B61" w:rsidRPr="00982BA5" w:rsidRDefault="00FF7B61" w:rsidP="00982BA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«Самый трудный в мире классик» сценарий литературного вечера к 200-летию Ф.М.Достоевского (9-10 классы)-3экз.</w:t>
      </w:r>
    </w:p>
    <w:p w:rsidR="00FF7B61" w:rsidRPr="006F5267" w:rsidRDefault="00FF7B61" w:rsidP="00AF7D6D">
      <w:pPr>
        <w:spacing w:after="0"/>
        <w:ind w:left="142" w:firstLine="425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  <w:shd w:val="clear" w:color="auto" w:fill="FFFFFF"/>
        </w:rPr>
        <w:tab/>
      </w:r>
      <w:r w:rsidRPr="006F5267">
        <w:rPr>
          <w:rFonts w:ascii="Times New Roman" w:hAnsi="Times New Roman"/>
          <w:sz w:val="28"/>
          <w:szCs w:val="28"/>
        </w:rPr>
        <w:t xml:space="preserve">Ежегодная </w:t>
      </w:r>
      <w:proofErr w:type="spellStart"/>
      <w:r w:rsidRPr="006F5267">
        <w:rPr>
          <w:rFonts w:ascii="Times New Roman" w:hAnsi="Times New Roman"/>
          <w:sz w:val="28"/>
          <w:szCs w:val="28"/>
        </w:rPr>
        <w:t>тифлоинформационная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офлайн книжная выставка </w:t>
      </w:r>
      <w:r w:rsidRPr="00E87162">
        <w:rPr>
          <w:rFonts w:ascii="Times New Roman" w:hAnsi="Times New Roman"/>
          <w:sz w:val="28"/>
          <w:szCs w:val="28"/>
        </w:rPr>
        <w:t>«Информационная мозаика</w:t>
      </w:r>
      <w:r w:rsidRPr="006F5267">
        <w:rPr>
          <w:rFonts w:ascii="Times New Roman" w:hAnsi="Times New Roman"/>
          <w:b/>
          <w:sz w:val="28"/>
          <w:szCs w:val="28"/>
        </w:rPr>
        <w:t>»</w:t>
      </w:r>
      <w:r w:rsidRPr="006F5267">
        <w:rPr>
          <w:rFonts w:ascii="Times New Roman" w:hAnsi="Times New Roman"/>
          <w:sz w:val="28"/>
          <w:szCs w:val="28"/>
        </w:rPr>
        <w:t xml:space="preserve"> знакомила с юбилярами года, персоналиями и организациями, занимающимися вопросами </w:t>
      </w:r>
      <w:proofErr w:type="spellStart"/>
      <w:r w:rsidRPr="006F5267">
        <w:rPr>
          <w:rFonts w:ascii="Times New Roman" w:hAnsi="Times New Roman"/>
          <w:sz w:val="28"/>
          <w:szCs w:val="28"/>
        </w:rPr>
        <w:t>тифлологии</w:t>
      </w:r>
      <w:proofErr w:type="spellEnd"/>
      <w:r w:rsidRPr="006F5267">
        <w:rPr>
          <w:rFonts w:ascii="Times New Roman" w:hAnsi="Times New Roman"/>
          <w:sz w:val="28"/>
          <w:szCs w:val="28"/>
        </w:rPr>
        <w:t>.  В этом году  выставка представила  незрячих деятелей – ученых и изобретателей.Количество просмотров – 63.</w:t>
      </w:r>
    </w:p>
    <w:p w:rsidR="00FF7B61" w:rsidRPr="006F5267" w:rsidRDefault="00FF7B61" w:rsidP="00AF7D6D">
      <w:pPr>
        <w:spacing w:after="0"/>
        <w:ind w:right="-5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ab/>
      </w:r>
      <w:r w:rsidRPr="00E87162">
        <w:rPr>
          <w:rFonts w:ascii="Times New Roman" w:hAnsi="Times New Roman"/>
          <w:sz w:val="28"/>
          <w:szCs w:val="28"/>
        </w:rPr>
        <w:t>«Окно в мир новостей</w:t>
      </w:r>
      <w:r w:rsidRPr="006F5267">
        <w:rPr>
          <w:rFonts w:ascii="Times New Roman" w:hAnsi="Times New Roman"/>
          <w:sz w:val="28"/>
          <w:szCs w:val="28"/>
        </w:rPr>
        <w:t>» - информационный листок периодических изданий на 2021 год на 1 полугодие.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Важным направлением деятельности библиотеки является формирование знаний и культуры работы со справочно-библиографическим аппаратом. </w:t>
      </w:r>
      <w:r w:rsidRPr="006F5267">
        <w:rPr>
          <w:rFonts w:ascii="Times New Roman" w:hAnsi="Times New Roman"/>
          <w:sz w:val="28"/>
          <w:szCs w:val="28"/>
        </w:rPr>
        <w:lastRenderedPageBreak/>
        <w:t xml:space="preserve">Ведется работа по индивидуальному обучению владением пользователями системы каталогов, оформленными 2 видами шрифтов. Для детей, инвалидов по зрению проводятся мероприятия по знакомству с правилами поведения и пользования библиотекой. 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16.09.21 года на базе библиотечного пункта школы-интерната №2 для слепых и слабовидящих детей состояласьлитературная игра «Путешествие в страну «</w:t>
      </w:r>
      <w:proofErr w:type="spellStart"/>
      <w:r w:rsidRPr="006F5267">
        <w:rPr>
          <w:rFonts w:ascii="Times New Roman" w:hAnsi="Times New Roman"/>
          <w:sz w:val="28"/>
          <w:szCs w:val="28"/>
        </w:rPr>
        <w:t>Читалию</w:t>
      </w:r>
      <w:proofErr w:type="spellEnd"/>
      <w:r w:rsidRPr="006F5267">
        <w:rPr>
          <w:rFonts w:ascii="Times New Roman" w:hAnsi="Times New Roman"/>
          <w:sz w:val="28"/>
          <w:szCs w:val="28"/>
        </w:rPr>
        <w:t>»» для учеников 2-6 класс</w:t>
      </w:r>
      <w:r>
        <w:rPr>
          <w:rFonts w:ascii="Times New Roman" w:hAnsi="Times New Roman"/>
          <w:sz w:val="28"/>
          <w:szCs w:val="28"/>
        </w:rPr>
        <w:t>ов</w:t>
      </w:r>
      <w:r w:rsidRPr="006F5267">
        <w:rPr>
          <w:rFonts w:ascii="Times New Roman" w:hAnsi="Times New Roman"/>
          <w:sz w:val="28"/>
          <w:szCs w:val="28"/>
        </w:rPr>
        <w:t>.</w:t>
      </w:r>
    </w:p>
    <w:p w:rsidR="00FF7B61" w:rsidRPr="006F5267" w:rsidRDefault="00FF7B61" w:rsidP="00936433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17.09.2021 экскурсия в школьную библиотеку «Первое знакомство с библиотекой» учеников 1 класса</w:t>
      </w:r>
      <w:proofErr w:type="gramStart"/>
      <w:r w:rsidRPr="006F5267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FF7B61" w:rsidRPr="006F5267" w:rsidRDefault="00FF7B61" w:rsidP="00AF7D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Для родителей особых детей подготовлен список литературы рельефно-точечного шрифта по школьной программе для внеклассного чтения, в количестве- 20 ед.</w:t>
      </w:r>
    </w:p>
    <w:p w:rsidR="00FF7B61" w:rsidRPr="00AF1492" w:rsidRDefault="00FF7B61" w:rsidP="00AF7D6D">
      <w:pPr>
        <w:pStyle w:val="ae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sz w:val="28"/>
          <w:szCs w:val="28"/>
          <w:shd w:val="clear" w:color="auto" w:fill="FFFFFF"/>
        </w:rPr>
      </w:pPr>
      <w:r w:rsidRPr="006F5267">
        <w:rPr>
          <w:sz w:val="28"/>
          <w:szCs w:val="28"/>
          <w:shd w:val="clear" w:color="auto" w:fill="FFFFFF"/>
        </w:rPr>
        <w:t>Оренбургская областная библиотека для слепых в рамках МБА сотрудничает</w:t>
      </w:r>
      <w:r w:rsidR="00870887">
        <w:rPr>
          <w:sz w:val="28"/>
          <w:szCs w:val="28"/>
          <w:shd w:val="clear" w:color="auto" w:fill="FFFFFF"/>
        </w:rPr>
        <w:t xml:space="preserve"> с</w:t>
      </w:r>
      <w:r w:rsidRPr="006F5267">
        <w:rPr>
          <w:sz w:val="28"/>
          <w:szCs w:val="28"/>
          <w:shd w:val="clear" w:color="auto" w:fill="FFFFFF"/>
        </w:rPr>
        <w:t xml:space="preserve"> Республиканской специальной библиотекой для слепых и слабовидящих г</w:t>
      </w:r>
      <w:proofErr w:type="gramStart"/>
      <w:r w:rsidRPr="006F5267">
        <w:rPr>
          <w:sz w:val="28"/>
          <w:szCs w:val="28"/>
          <w:shd w:val="clear" w:color="auto" w:fill="FFFFFF"/>
        </w:rPr>
        <w:t>.К</w:t>
      </w:r>
      <w:proofErr w:type="gramEnd"/>
      <w:r w:rsidRPr="006F5267">
        <w:rPr>
          <w:sz w:val="28"/>
          <w:szCs w:val="28"/>
          <w:shd w:val="clear" w:color="auto" w:fill="FFFFFF"/>
        </w:rPr>
        <w:t>азань, получая книги на татарском языке в</w:t>
      </w:r>
      <w:r w:rsidR="00870887">
        <w:rPr>
          <w:sz w:val="28"/>
          <w:szCs w:val="28"/>
          <w:shd w:val="clear" w:color="auto" w:fill="FFFFFF"/>
        </w:rPr>
        <w:t xml:space="preserve"> формате </w:t>
      </w:r>
      <w:proofErr w:type="spellStart"/>
      <w:r w:rsidR="00870887">
        <w:rPr>
          <w:sz w:val="28"/>
          <w:szCs w:val="28"/>
          <w:shd w:val="clear" w:color="auto" w:fill="FFFFFF"/>
        </w:rPr>
        <w:t>флеш</w:t>
      </w:r>
      <w:proofErr w:type="spellEnd"/>
      <w:r w:rsidR="00870887">
        <w:rPr>
          <w:sz w:val="28"/>
          <w:szCs w:val="28"/>
          <w:shd w:val="clear" w:color="auto" w:fill="FFFFFF"/>
        </w:rPr>
        <w:t>-карт</w:t>
      </w:r>
      <w:r w:rsidRPr="006F5267">
        <w:rPr>
          <w:sz w:val="28"/>
          <w:szCs w:val="28"/>
          <w:shd w:val="clear" w:color="auto" w:fill="FFFFFF"/>
        </w:rPr>
        <w:t xml:space="preserve"> 1</w:t>
      </w:r>
      <w:r w:rsidR="00E831B7">
        <w:rPr>
          <w:sz w:val="28"/>
          <w:szCs w:val="28"/>
          <w:shd w:val="clear" w:color="auto" w:fill="FFFFFF"/>
        </w:rPr>
        <w:t>3</w:t>
      </w:r>
      <w:r w:rsidRPr="006F5267">
        <w:rPr>
          <w:sz w:val="28"/>
          <w:szCs w:val="28"/>
          <w:shd w:val="clear" w:color="auto" w:fill="FFFFFF"/>
        </w:rPr>
        <w:t xml:space="preserve"> названий и книги рельефно-точечного шрифта с тактильн</w:t>
      </w:r>
      <w:r>
        <w:rPr>
          <w:sz w:val="28"/>
          <w:szCs w:val="28"/>
          <w:shd w:val="clear" w:color="auto" w:fill="FFFFFF"/>
        </w:rPr>
        <w:t>ыми иллюстрациями – 2 названия.</w:t>
      </w:r>
    </w:p>
    <w:p w:rsidR="00FF7B61" w:rsidRPr="006F5267" w:rsidRDefault="00FF7B61" w:rsidP="00631EBA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6F5267">
        <w:rPr>
          <w:rFonts w:ascii="Times New Roman" w:hAnsi="Times New Roman"/>
          <w:b/>
          <w:sz w:val="28"/>
          <w:szCs w:val="28"/>
          <w:u w:val="single"/>
        </w:rPr>
        <w:t>X. Краеведческая деятельность</w:t>
      </w:r>
    </w:p>
    <w:p w:rsidR="00936433" w:rsidRDefault="00FF7B61" w:rsidP="00631EBA">
      <w:pPr>
        <w:spacing w:after="0" w:line="240" w:lineRule="auto"/>
        <w:ind w:right="-42"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Модельный стандарт деятельности специальной библиотеки для слепых субъекта Российской Федерации особую роль отводит краеведческой деятельности в библиотечном обслуживании инвалидов по зрению. «Библиотека изучает историю родного края, системно сохраняет материалы по истории региональной организации Всероссийского общества слепых, книги о жизни и деятельности выдающихся деятелей региональной организации ВОС; формирует справочно-библиографический аппарат, выпускает издания информационного и просветительского характера».</w:t>
      </w:r>
    </w:p>
    <w:p w:rsidR="00FF7B61" w:rsidRPr="006F5267" w:rsidRDefault="00FF7B61" w:rsidP="00936433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Краеведческая деятельность областной  библиотеки для слепых согласно Модельному стандарту направлена </w:t>
      </w:r>
      <w:proofErr w:type="gramStart"/>
      <w:r w:rsidRPr="006F5267">
        <w:rPr>
          <w:rFonts w:ascii="Times New Roman" w:hAnsi="Times New Roman"/>
          <w:sz w:val="28"/>
          <w:szCs w:val="28"/>
        </w:rPr>
        <w:t>на</w:t>
      </w:r>
      <w:proofErr w:type="gramEnd"/>
      <w:r w:rsidRPr="006F5267">
        <w:rPr>
          <w:rFonts w:ascii="Times New Roman" w:hAnsi="Times New Roman"/>
          <w:sz w:val="28"/>
          <w:szCs w:val="28"/>
        </w:rPr>
        <w:t>:</w:t>
      </w:r>
    </w:p>
    <w:p w:rsidR="00FF7B61" w:rsidRPr="006F5267" w:rsidRDefault="00FF7B61" w:rsidP="00AF7D6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-обеспечение доступности краеведческого фонда для особой группы пользователей – инвалидов по зрению, как взрослых, так и детей;</w:t>
      </w:r>
    </w:p>
    <w:p w:rsidR="00FF7B61" w:rsidRPr="006F5267" w:rsidRDefault="00FF7B61" w:rsidP="00AF7D6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-распространение краеведческих знаний об области среди инвалидов  по зрению;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-знакомство с выдающимися деятелями области, в т.ч. культуры и искусства;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-формирование патриотического воспитания, любви и бережного отношения к малой родине.</w:t>
      </w:r>
    </w:p>
    <w:p w:rsidR="00FF7B61" w:rsidRPr="006F5267" w:rsidRDefault="00FF7B61" w:rsidP="00AF7D6D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Свыше десяти лет Оренбургская областная библиотека для слепых работает по </w:t>
      </w:r>
      <w:proofErr w:type="spellStart"/>
      <w:r w:rsidRPr="006F5267">
        <w:rPr>
          <w:rFonts w:ascii="Times New Roman" w:hAnsi="Times New Roman"/>
          <w:sz w:val="28"/>
          <w:szCs w:val="28"/>
          <w:shd w:val="clear" w:color="auto" w:fill="FFFFFF"/>
        </w:rPr>
        <w:t>тифлокраеведческому</w:t>
      </w:r>
      <w:proofErr w:type="spellEnd"/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 проекту «Оренбургская нива», который разработан в целях патриотического воспитания и продвижения литературы краеведческой тематики в среду инвалидов, а также популяризации литературного творчества незрячих авторов.</w:t>
      </w:r>
    </w:p>
    <w:p w:rsidR="00FF7B61" w:rsidRPr="006F5267" w:rsidRDefault="00FF7B61" w:rsidP="00AF7D6D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F5267">
        <w:rPr>
          <w:rFonts w:ascii="Times New Roman" w:hAnsi="Times New Roman"/>
          <w:sz w:val="28"/>
          <w:szCs w:val="28"/>
          <w:shd w:val="clear" w:color="auto" w:fill="FFFFFF"/>
        </w:rPr>
        <w:t>В рамках рекламы и знакомства посетителей с издательскойдеятельностью, в библиотеке ежегодно работает книжная выставка</w:t>
      </w:r>
    </w:p>
    <w:p w:rsidR="00FF7B61" w:rsidRPr="006F5267" w:rsidRDefault="00FF7B61" w:rsidP="00AF7D6D">
      <w:pPr>
        <w:pStyle w:val="aa"/>
        <w:spacing w:line="276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E87162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«Литература Оренбуржья, изданная библиотекой»,</w:t>
      </w:r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  многие книги которой  - дипломанты всероссийских конкурсов, проводимых Министерством культуры РФ на базе Российской государственной библиотеки для слепых в  Москве. </w:t>
      </w:r>
    </w:p>
    <w:p w:rsidR="00FF7B61" w:rsidRPr="006F5267" w:rsidRDefault="00FF7B61" w:rsidP="00AF7D6D">
      <w:pPr>
        <w:pStyle w:val="aa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  <w:shd w:val="clear" w:color="auto" w:fill="FFFFFF"/>
        </w:rPr>
        <w:tab/>
      </w:r>
      <w:r w:rsidRPr="006F5267">
        <w:rPr>
          <w:rFonts w:ascii="Times New Roman" w:hAnsi="Times New Roman"/>
          <w:sz w:val="28"/>
          <w:szCs w:val="28"/>
        </w:rPr>
        <w:t>В 1 квартале 2021 года читальном зале областной библиотеки для слепых работала книжная выставка 3-х видов издания:</w:t>
      </w:r>
    </w:p>
    <w:p w:rsidR="00FF7B61" w:rsidRPr="00E87162" w:rsidRDefault="00FF7B61" w:rsidP="00AF7D6D">
      <w:pPr>
        <w:pStyle w:val="aa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«Наш земляк – Муса </w:t>
      </w:r>
      <w:proofErr w:type="spellStart"/>
      <w:r w:rsidRPr="006F5267">
        <w:rPr>
          <w:rFonts w:ascii="Times New Roman" w:hAnsi="Times New Roman"/>
          <w:sz w:val="28"/>
          <w:szCs w:val="28"/>
        </w:rPr>
        <w:t>Джалиль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», </w:t>
      </w:r>
      <w:proofErr w:type="gramStart"/>
      <w:r w:rsidRPr="006F5267">
        <w:rPr>
          <w:rFonts w:ascii="Times New Roman" w:hAnsi="Times New Roman"/>
          <w:sz w:val="28"/>
          <w:szCs w:val="28"/>
        </w:rPr>
        <w:t>посвященная</w:t>
      </w:r>
      <w:proofErr w:type="gramEnd"/>
      <w:r w:rsidRPr="006F5267">
        <w:rPr>
          <w:rFonts w:ascii="Times New Roman" w:hAnsi="Times New Roman"/>
          <w:sz w:val="28"/>
          <w:szCs w:val="28"/>
        </w:rPr>
        <w:t xml:space="preserve"> 115-летию со дня рождения поэта Мусы </w:t>
      </w:r>
      <w:proofErr w:type="spellStart"/>
      <w:r w:rsidRPr="006F5267">
        <w:rPr>
          <w:rFonts w:ascii="Times New Roman" w:hAnsi="Times New Roman"/>
          <w:sz w:val="28"/>
          <w:szCs w:val="28"/>
        </w:rPr>
        <w:t>Джалиля</w:t>
      </w:r>
      <w:proofErr w:type="spellEnd"/>
      <w:r w:rsidRPr="006F5267">
        <w:rPr>
          <w:rFonts w:ascii="Times New Roman" w:hAnsi="Times New Roman"/>
          <w:sz w:val="28"/>
          <w:szCs w:val="28"/>
        </w:rPr>
        <w:t>,  количество просмотров 29.</w:t>
      </w:r>
    </w:p>
    <w:p w:rsidR="00FF7B61" w:rsidRPr="006F5267" w:rsidRDefault="00FF7B61" w:rsidP="00AF7D6D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Фонд краеведческой литературы выделен и располагается на  отдельном стеллаже читального зала.</w:t>
      </w:r>
    </w:p>
    <w:p w:rsidR="00FF7B61" w:rsidRPr="006F5267" w:rsidRDefault="00FF7B61" w:rsidP="00AF7D6D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В 2021 году краеведческий фонд  не пополнялся.</w:t>
      </w:r>
    </w:p>
    <w:p w:rsidR="00FF7B61" w:rsidRPr="006F5267" w:rsidRDefault="00FF7B61" w:rsidP="00AF7D6D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Формирование краеведческих баз данных в библиотеке для слепых проходит в виде карточного краеведческого каталога.</w:t>
      </w:r>
    </w:p>
    <w:p w:rsidR="00FF7B61" w:rsidRPr="006F5267" w:rsidRDefault="00FF7B61" w:rsidP="00AF7D6D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В отчетном году поступлений и выбытия карточного краеведческого каталога не было.</w:t>
      </w:r>
    </w:p>
    <w:p w:rsidR="00FF7B61" w:rsidRPr="006F5267" w:rsidRDefault="00FF7B61" w:rsidP="00AF7D6D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Большой популярностью фонд краеведческой литературы пользуется как у самих работников при организации различных мероприятий и выполнении справок, а также у  читателей, которые участвуют в различных  акциях, краеведческих конкурсах и ищут различные материалы</w:t>
      </w:r>
      <w:proofErr w:type="gramStart"/>
      <w:r w:rsidR="00B75525">
        <w:rPr>
          <w:rFonts w:ascii="Times New Roman" w:hAnsi="Times New Roman"/>
          <w:sz w:val="28"/>
          <w:szCs w:val="28"/>
        </w:rPr>
        <w:t>.</w:t>
      </w:r>
      <w:r w:rsidRPr="006F5267">
        <w:rPr>
          <w:rFonts w:ascii="Times New Roman" w:hAnsi="Times New Roman"/>
          <w:sz w:val="28"/>
          <w:szCs w:val="28"/>
        </w:rPr>
        <w:t>.</w:t>
      </w:r>
      <w:proofErr w:type="gramEnd"/>
      <w:r w:rsidRPr="006F5267">
        <w:rPr>
          <w:rFonts w:ascii="Times New Roman" w:hAnsi="Times New Roman"/>
          <w:sz w:val="28"/>
          <w:szCs w:val="28"/>
        </w:rPr>
        <w:t>В этом году было выполнено 19 библиографических справок по запросу пользователей.</w:t>
      </w:r>
    </w:p>
    <w:p w:rsidR="00FF7B61" w:rsidRPr="006F5267" w:rsidRDefault="00FF7B61" w:rsidP="00AF7D6D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Большим спросом у читателей пользуется озвученная литература краеведческого характера, выпущенная библиотекой. Выдача таких изданий составила – 148 единиц.</w:t>
      </w:r>
    </w:p>
    <w:p w:rsidR="00FF7B61" w:rsidRPr="006F5267" w:rsidRDefault="00FF7B61" w:rsidP="00AF7D6D">
      <w:pPr>
        <w:spacing w:after="0" w:line="240" w:lineRule="auto"/>
        <w:ind w:right="-42" w:firstLine="709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Тактильные рукодельные книги об истории </w:t>
      </w:r>
      <w:proofErr w:type="spellStart"/>
      <w:r w:rsidRPr="006F5267">
        <w:rPr>
          <w:rFonts w:ascii="Times New Roman" w:hAnsi="Times New Roman"/>
          <w:sz w:val="28"/>
          <w:szCs w:val="28"/>
        </w:rPr>
        <w:t>пуховязания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нашего края очень популярны при проведении обучающих семинаров среди библиотекарей города и области.</w:t>
      </w:r>
    </w:p>
    <w:p w:rsidR="00FF7B61" w:rsidRPr="006F5267" w:rsidRDefault="00FF7B61" w:rsidP="0093643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В рамках  областной целевой программы «Оздоровление экологической обстановки Оренбургской области»,  прошло ежегодное мероприятие ко дню экологических знаний - экологический калейдоскоп «Разноликая природа».Участникиознакомлены с законом, который  обязывает людей беречь природные богатства, правильно их использовать, заботиться о том, чтобы природа не истощалась и еще долго служила людям. </w:t>
      </w:r>
    </w:p>
    <w:p w:rsidR="00FF7B61" w:rsidRPr="006F5267" w:rsidRDefault="00FF7B61" w:rsidP="00936433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В отчетном году библиотекой инициирован областной конкурс чтецов </w:t>
      </w:r>
      <w:r w:rsidRPr="006F5267">
        <w:rPr>
          <w:rFonts w:ascii="Times New Roman" w:hAnsi="Times New Roman"/>
          <w:bCs/>
          <w:sz w:val="28"/>
          <w:szCs w:val="28"/>
        </w:rPr>
        <w:t>«Дивный лик родного края» </w:t>
      </w:r>
      <w:r w:rsidRPr="006F5267">
        <w:rPr>
          <w:rFonts w:ascii="Times New Roman" w:hAnsi="Times New Roman"/>
          <w:sz w:val="28"/>
          <w:szCs w:val="28"/>
        </w:rPr>
        <w:t>на лучшее стихотворение об Оренбургском крае</w:t>
      </w:r>
    </w:p>
    <w:p w:rsidR="00FF7B61" w:rsidRPr="006F5267" w:rsidRDefault="00FF7B61" w:rsidP="00AF7D6D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С 15 января по 15 марта среди пользователей города и области проходил конкурс чтецов </w:t>
      </w:r>
      <w:r w:rsidRPr="006F5267">
        <w:rPr>
          <w:rFonts w:ascii="Times New Roman" w:hAnsi="Times New Roman"/>
          <w:bCs/>
          <w:sz w:val="28"/>
          <w:szCs w:val="28"/>
        </w:rPr>
        <w:t>«Дивный лик родного края» </w:t>
      </w:r>
      <w:r w:rsidRPr="006F5267">
        <w:rPr>
          <w:rFonts w:ascii="Times New Roman" w:hAnsi="Times New Roman"/>
          <w:sz w:val="28"/>
          <w:szCs w:val="28"/>
        </w:rPr>
        <w:t>на лучшее стихотворение об Оренбургском крае. Участники конкурса, 13 человек – инвалиды различных возрастных категорий от 7 до 84 лет. 19 марта в рамках «Недели культуры в Оренбургской области» состоялось подведение итогов конкурса, где все участники читали выбранные  стихи об Оренбургском крае поэтов-земляков, но и стихи собств</w:t>
      </w:r>
      <w:r w:rsidR="00936433">
        <w:rPr>
          <w:rFonts w:ascii="Times New Roman" w:hAnsi="Times New Roman"/>
          <w:sz w:val="28"/>
          <w:szCs w:val="28"/>
        </w:rPr>
        <w:t>енного сочинения. К</w:t>
      </w:r>
      <w:r w:rsidRPr="006F5267">
        <w:rPr>
          <w:rFonts w:ascii="Times New Roman" w:hAnsi="Times New Roman"/>
          <w:sz w:val="28"/>
          <w:szCs w:val="28"/>
        </w:rPr>
        <w:t>онкурса</w:t>
      </w:r>
      <w:r w:rsidR="00936433">
        <w:rPr>
          <w:rFonts w:ascii="Times New Roman" w:hAnsi="Times New Roman"/>
          <w:sz w:val="28"/>
          <w:szCs w:val="28"/>
        </w:rPr>
        <w:t>нты</w:t>
      </w:r>
      <w:r w:rsidRPr="006F5267">
        <w:rPr>
          <w:rFonts w:ascii="Times New Roman" w:hAnsi="Times New Roman"/>
          <w:sz w:val="28"/>
          <w:szCs w:val="28"/>
        </w:rPr>
        <w:t xml:space="preserve"> награждены почетными дипломами. Результаты конкурса опубликованы на сайте </w:t>
      </w:r>
      <w:r w:rsidRPr="006F5267">
        <w:rPr>
          <w:rFonts w:ascii="Times New Roman" w:hAnsi="Times New Roman"/>
          <w:sz w:val="28"/>
          <w:szCs w:val="28"/>
          <w:lang w:val="en-US"/>
        </w:rPr>
        <w:t>www</w:t>
      </w:r>
      <w:r w:rsidRPr="006F5267">
        <w:rPr>
          <w:rFonts w:ascii="Times New Roman" w:hAnsi="Times New Roman"/>
          <w:sz w:val="28"/>
          <w:szCs w:val="28"/>
        </w:rPr>
        <w:t>:</w:t>
      </w:r>
      <w:proofErr w:type="spellStart"/>
      <w:r w:rsidRPr="006F5267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6F5267">
        <w:rPr>
          <w:rFonts w:ascii="Times New Roman" w:hAnsi="Times New Roman"/>
          <w:sz w:val="28"/>
          <w:szCs w:val="28"/>
        </w:rPr>
        <w:t>.</w:t>
      </w:r>
      <w:proofErr w:type="spellStart"/>
      <w:r w:rsidRPr="006F5267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19 марта, количество просмотров – 40.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lastRenderedPageBreak/>
        <w:tab/>
        <w:t>20 августа состоялся экскурс в историю родного края, посвященный 175-летию со дня открытия историко-архитектурного памятника «Караван-Сарай», количество просмотров сайта -25.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3 ноября в рамках культурно-образовательной акции «Ночь искусств» прошло комплексное  мероприятие «Искусство сближает народы».13 мероприятий  акции посвящены разным видам творчества пользователей- инвалидов по зрению различных возрастных категорий в количестве 21 человека: музыка, живопись, художественное слово, театральное искусство. «Информация размешена 4.11.2021 на сайте библиотеки</w:t>
      </w:r>
      <w:r w:rsidR="00E178CC">
        <w:rPr>
          <w:rFonts w:ascii="Times New Roman" w:hAnsi="Times New Roman"/>
          <w:sz w:val="28"/>
          <w:szCs w:val="28"/>
        </w:rPr>
        <w:t xml:space="preserve"> </w:t>
      </w:r>
      <w:r w:rsidRPr="006F5267">
        <w:rPr>
          <w:rFonts w:ascii="Times New Roman" w:hAnsi="Times New Roman"/>
          <w:sz w:val="28"/>
          <w:szCs w:val="28"/>
          <w:lang w:val="en-US"/>
        </w:rPr>
        <w:t>www</w:t>
      </w:r>
      <w:r w:rsidRPr="006F5267">
        <w:rPr>
          <w:rFonts w:ascii="Times New Roman" w:hAnsi="Times New Roman"/>
          <w:sz w:val="28"/>
          <w:szCs w:val="28"/>
        </w:rPr>
        <w:t>:</w:t>
      </w:r>
      <w:proofErr w:type="spellStart"/>
      <w:r w:rsidRPr="006F5267">
        <w:rPr>
          <w:rFonts w:ascii="Times New Roman" w:hAnsi="Times New Roman"/>
          <w:sz w:val="28"/>
          <w:szCs w:val="28"/>
          <w:lang w:val="en-US"/>
        </w:rPr>
        <w:t>oobs</w:t>
      </w:r>
      <w:proofErr w:type="spellEnd"/>
      <w:r w:rsidRPr="006F5267">
        <w:rPr>
          <w:rFonts w:ascii="Times New Roman" w:hAnsi="Times New Roman"/>
          <w:sz w:val="28"/>
          <w:szCs w:val="28"/>
        </w:rPr>
        <w:t>.</w:t>
      </w:r>
      <w:proofErr w:type="spellStart"/>
      <w:r w:rsidRPr="006F5267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6F5267">
        <w:rPr>
          <w:rFonts w:ascii="Times New Roman" w:hAnsi="Times New Roman"/>
          <w:sz w:val="28"/>
          <w:szCs w:val="28"/>
        </w:rPr>
        <w:t>ВКонтакте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, на </w:t>
      </w:r>
      <w:r w:rsidRPr="006F5267">
        <w:rPr>
          <w:rFonts w:ascii="Times New Roman" w:hAnsi="Times New Roman"/>
          <w:sz w:val="28"/>
          <w:szCs w:val="28"/>
          <w:lang w:val="en-US"/>
        </w:rPr>
        <w:t>YouTube</w:t>
      </w:r>
      <w:r w:rsidRPr="006F5267">
        <w:rPr>
          <w:rFonts w:ascii="Times New Roman" w:hAnsi="Times New Roman"/>
          <w:sz w:val="28"/>
          <w:szCs w:val="28"/>
        </w:rPr>
        <w:t>, количество просмотров -137</w:t>
      </w:r>
      <w:r w:rsidR="00E178CC">
        <w:rPr>
          <w:rFonts w:ascii="Times New Roman" w:hAnsi="Times New Roman"/>
          <w:sz w:val="28"/>
          <w:szCs w:val="28"/>
        </w:rPr>
        <w:t>.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В рамках культурно-просветительской акции «Аксаковские дни в Оренбуржье»</w:t>
      </w:r>
      <w:r w:rsidR="00076DBD">
        <w:rPr>
          <w:rFonts w:ascii="Times New Roman" w:hAnsi="Times New Roman"/>
          <w:sz w:val="28"/>
          <w:szCs w:val="28"/>
        </w:rPr>
        <w:t>,</w:t>
      </w:r>
      <w:r w:rsidRPr="006F5267">
        <w:rPr>
          <w:rFonts w:ascii="Times New Roman" w:hAnsi="Times New Roman"/>
          <w:sz w:val="28"/>
          <w:szCs w:val="28"/>
        </w:rPr>
        <w:t xml:space="preserve"> библиотека ежегодно  с 21 сентября по  1 октября проводит книжный проект </w:t>
      </w:r>
      <w:r w:rsidRPr="00E87162">
        <w:rPr>
          <w:rFonts w:ascii="Times New Roman" w:hAnsi="Times New Roman"/>
          <w:sz w:val="28"/>
          <w:szCs w:val="28"/>
        </w:rPr>
        <w:t>«Читаем Аксакова</w:t>
      </w:r>
      <w:r w:rsidRPr="006F5267">
        <w:rPr>
          <w:rFonts w:ascii="Times New Roman" w:hAnsi="Times New Roman"/>
          <w:sz w:val="28"/>
          <w:szCs w:val="28"/>
        </w:rPr>
        <w:t>».  С целью пропаганды творчества писателя было выдано литературы 3 видов изданий в количестве 26 единиц, количество участников -14. Викторина «Что ты знаешь об Аксакове?»  заставила читателей проверить свои знания о жизни и творчестве писателя-земляка, сайт посетило 18 человек. В  рамках 230-летия С.Т.Аксакова 8 октября состоялось посещение выставки – авторского проекта</w:t>
      </w:r>
      <w:r w:rsidR="00E178CC">
        <w:rPr>
          <w:rFonts w:ascii="Times New Roman" w:hAnsi="Times New Roman"/>
          <w:sz w:val="28"/>
          <w:szCs w:val="28"/>
        </w:rPr>
        <w:t xml:space="preserve"> </w:t>
      </w:r>
      <w:r w:rsidRPr="006F5267">
        <w:rPr>
          <w:rFonts w:ascii="Times New Roman" w:hAnsi="Times New Roman"/>
          <w:sz w:val="28"/>
          <w:szCs w:val="28"/>
        </w:rPr>
        <w:t>С.Жданова «Аксаковские зеркала» в  выставочном зале   Оренбургского областного музея изобразительных иску</w:t>
      </w:r>
      <w:proofErr w:type="gramStart"/>
      <w:r w:rsidRPr="006F5267">
        <w:rPr>
          <w:rFonts w:ascii="Times New Roman" w:hAnsi="Times New Roman"/>
          <w:sz w:val="28"/>
          <w:szCs w:val="28"/>
        </w:rPr>
        <w:t>сств в к</w:t>
      </w:r>
      <w:proofErr w:type="gramEnd"/>
      <w:r w:rsidRPr="006F5267">
        <w:rPr>
          <w:rFonts w:ascii="Times New Roman" w:hAnsi="Times New Roman"/>
          <w:sz w:val="28"/>
          <w:szCs w:val="28"/>
        </w:rPr>
        <w:t>оличестве 9 ч</w:t>
      </w:r>
      <w:r>
        <w:rPr>
          <w:rFonts w:ascii="Times New Roman" w:hAnsi="Times New Roman"/>
          <w:sz w:val="28"/>
          <w:szCs w:val="28"/>
        </w:rPr>
        <w:t>еловек.</w:t>
      </w:r>
    </w:p>
    <w:p w:rsidR="00FF7B61" w:rsidRPr="006F5267" w:rsidRDefault="00FF7B61" w:rsidP="00AF7D6D">
      <w:pPr>
        <w:pStyle w:val="aa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В рамках ежегодного областного мероприятия «Дни Оренбургского пухового платка»  краеведческая шкатулка «Узор неспешный, узор волшебный» познакомила участников мероприятия с тактильной книгой, созданной библиотекой для слепых по рассказу И.Уханова «Сказ о нетающем узоре»  - 50 просмотров. </w:t>
      </w:r>
    </w:p>
    <w:p w:rsidR="00FF7B61" w:rsidRPr="006F5267" w:rsidRDefault="00FF7B61" w:rsidP="00AF7D6D">
      <w:pPr>
        <w:pStyle w:val="aa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Также на сайте библиотеки была размещена озвученная версия книги И. В. </w:t>
      </w:r>
      <w:proofErr w:type="spellStart"/>
      <w:r w:rsidRPr="006F5267">
        <w:rPr>
          <w:rFonts w:ascii="Times New Roman" w:hAnsi="Times New Roman"/>
          <w:sz w:val="28"/>
          <w:szCs w:val="28"/>
        </w:rPr>
        <w:t>Бушухиной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«Оренбургский, пуховый платок» - просмотров 50.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В 2021 году библиотека приняла участие в  XII Всероссийском конкурсе на лучшее издание для детей и юношества с нарушениями зрения «С книгой открывая мир», проходимый на базе Российской Государственной библиотеки для слепых, представив тактильную рукодельную книгу.</w:t>
      </w:r>
    </w:p>
    <w:p w:rsidR="00FF7B61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Читатель </w:t>
      </w:r>
      <w:proofErr w:type="spellStart"/>
      <w:r w:rsidRPr="006F5267">
        <w:rPr>
          <w:rFonts w:ascii="Times New Roman" w:hAnsi="Times New Roman"/>
          <w:sz w:val="28"/>
          <w:szCs w:val="28"/>
        </w:rPr>
        <w:t>Смакова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Д. получила диплом участника сетевой акции «Болдинская осень», проходившей на базе библиотеки им. А.С.Пушкина г.Оренбурга.</w:t>
      </w:r>
    </w:p>
    <w:p w:rsidR="00631EBA" w:rsidRDefault="00631EBA" w:rsidP="00AF7D6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F7B61" w:rsidRDefault="00FF7B61" w:rsidP="00AF7D6D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6F5267">
        <w:rPr>
          <w:rFonts w:ascii="Times New Roman" w:hAnsi="Times New Roman"/>
          <w:b/>
          <w:sz w:val="28"/>
          <w:szCs w:val="28"/>
          <w:u w:val="single"/>
          <w:lang w:val="en-US"/>
        </w:rPr>
        <w:t>XI</w:t>
      </w:r>
      <w:r w:rsidRPr="006F5267">
        <w:rPr>
          <w:rFonts w:ascii="Times New Roman" w:hAnsi="Times New Roman"/>
          <w:b/>
          <w:sz w:val="28"/>
          <w:szCs w:val="28"/>
          <w:u w:val="single"/>
        </w:rPr>
        <w:t>.</w:t>
      </w:r>
      <w:r w:rsidRPr="006F5267">
        <w:rPr>
          <w:rFonts w:ascii="Times New Roman" w:hAnsi="Times New Roman"/>
          <w:sz w:val="28"/>
          <w:szCs w:val="28"/>
          <w:u w:val="single"/>
        </w:rPr>
        <w:tab/>
      </w:r>
      <w:r w:rsidRPr="006F5267">
        <w:rPr>
          <w:rFonts w:ascii="Times New Roman" w:hAnsi="Times New Roman"/>
          <w:b/>
          <w:sz w:val="28"/>
          <w:szCs w:val="28"/>
          <w:u w:val="single"/>
        </w:rPr>
        <w:t>Организационно-методическая деятельность</w:t>
      </w:r>
      <w:r w:rsidRPr="006F5267">
        <w:rPr>
          <w:rFonts w:ascii="Times New Roman" w:hAnsi="Times New Roman"/>
          <w:sz w:val="28"/>
          <w:szCs w:val="28"/>
          <w:u w:val="single"/>
        </w:rPr>
        <w:t>:</w:t>
      </w:r>
    </w:p>
    <w:p w:rsidR="00631EBA" w:rsidRPr="00631EBA" w:rsidRDefault="00631EBA" w:rsidP="00AF7D6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Методической работой занимаются все сотрудники библиотеки, т.к.</w:t>
      </w:r>
    </w:p>
    <w:p w:rsidR="00FF7B61" w:rsidRPr="006F5267" w:rsidRDefault="00FF7B61" w:rsidP="00631EBA">
      <w:pPr>
        <w:pStyle w:val="aa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штатной ставки методиста нет.</w:t>
      </w:r>
    </w:p>
    <w:p w:rsidR="00FF7B61" w:rsidRPr="006F5267" w:rsidRDefault="00FF7B61" w:rsidP="00AF7D6D">
      <w:pPr>
        <w:pStyle w:val="aa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lastRenderedPageBreak/>
        <w:t>Областная библиотека для слепых обеспечивает координацию деятельности муниципальных библиотек города и области, обслуживающих людей с нарушениями  зрения и другими физическими недостатками,</w:t>
      </w:r>
    </w:p>
    <w:p w:rsidR="00FF7B61" w:rsidRPr="006F5267" w:rsidRDefault="00FF7B61" w:rsidP="00AF7D6D">
      <w:pPr>
        <w:pStyle w:val="aa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оказывая методическую помощь библиотекарям в области овладения специфическими приемами и методами работы с незрячими читателями; занимается организацией повышения квалификации, как  сотрудников библиотеки,  так и библиотекарей библиотечных пунктов. </w:t>
      </w:r>
    </w:p>
    <w:p w:rsidR="00FF7B61" w:rsidRPr="006F5267" w:rsidRDefault="00FF7B61" w:rsidP="00AF7D6D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z w:val="28"/>
          <w:szCs w:val="28"/>
        </w:rPr>
      </w:pPr>
      <w:r w:rsidRPr="006F5267">
        <w:rPr>
          <w:sz w:val="28"/>
          <w:szCs w:val="28"/>
        </w:rPr>
        <w:tab/>
        <w:t>В 2021 году работа библиотеки для слепых была направлена на</w:t>
      </w:r>
      <w:proofErr w:type="gramStart"/>
      <w:r w:rsidRPr="006F5267">
        <w:rPr>
          <w:sz w:val="28"/>
          <w:szCs w:val="28"/>
        </w:rPr>
        <w:t xml:space="preserve"> :</w:t>
      </w:r>
      <w:proofErr w:type="gramEnd"/>
    </w:p>
    <w:p w:rsidR="00FF7B61" w:rsidRPr="006F5267" w:rsidRDefault="00FF7B61" w:rsidP="00AF7D6D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-оказание практической помощи публичным библиотекам, обслуживающим инвалидов, испытывающих трудности при чтении обычных текстов. За отчетный год библиотека выдала  специальной литературы во временное  пользование  - 2973 единицы.</w:t>
      </w:r>
    </w:p>
    <w:p w:rsidR="00FF7B61" w:rsidRPr="006F5267" w:rsidRDefault="00FF7B61" w:rsidP="00AF7D6D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  <w:lang w:eastAsia="en-US"/>
        </w:rPr>
        <w:t>-м</w:t>
      </w:r>
      <w:r w:rsidRPr="006F5267">
        <w:rPr>
          <w:rFonts w:ascii="Times New Roman" w:hAnsi="Times New Roman"/>
          <w:sz w:val="28"/>
          <w:szCs w:val="28"/>
        </w:rPr>
        <w:t xml:space="preserve">ониторинг библиотечного обслуживания инвалидов по зрению всех возрастных категорий филиалами и публичными библиотеками (ведение статистического учета и отчетности, сбор статистических данных и текстовых планов/отчетов по итогам работы), </w:t>
      </w:r>
      <w:r w:rsidRPr="006F5267">
        <w:rPr>
          <w:rFonts w:ascii="Times New Roman" w:hAnsi="Times New Roman"/>
          <w:i/>
          <w:iCs/>
          <w:sz w:val="28"/>
          <w:szCs w:val="28"/>
        </w:rPr>
        <w:t> </w:t>
      </w:r>
      <w:r w:rsidRPr="006F5267">
        <w:rPr>
          <w:rFonts w:ascii="Times New Roman" w:hAnsi="Times New Roman"/>
          <w:sz w:val="28"/>
          <w:szCs w:val="28"/>
        </w:rPr>
        <w:t xml:space="preserve"> общее количество – 32.</w:t>
      </w:r>
    </w:p>
    <w:p w:rsidR="00FF7B61" w:rsidRPr="006F5267" w:rsidRDefault="00FF7B61" w:rsidP="00AF7D6D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информирование и консультирование специалистов библиотек по вопросам библиотечного обслуживания инвалидов по зрению. В течение 2021 года было предоставлено 55 консультаций: из них устных -45, письменных -10, рассылка ЭДД – 118.</w:t>
      </w:r>
    </w:p>
    <w:p w:rsidR="00FF7B61" w:rsidRPr="006F5267" w:rsidRDefault="00FF7B61" w:rsidP="00AF7D6D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-издательскую деятельность. Подготовка и распространение методико-информационных изданий аналитического,  информационного и рекомендательного характера для библиотечных пунктов Оренбургской  области, обслуживающих инвалидов, испытывающих трудности при чтении обычных текстов. Количество наименований -10:методические пособия – 9, библиографические списки -1.</w:t>
      </w:r>
    </w:p>
    <w:p w:rsidR="00FF7B61" w:rsidRPr="006F5267" w:rsidRDefault="00FF7B61" w:rsidP="00AF7D6D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-выезд работника библиотеки с целью оказания </w:t>
      </w:r>
      <w:r>
        <w:rPr>
          <w:rFonts w:ascii="Times New Roman" w:hAnsi="Times New Roman"/>
          <w:sz w:val="28"/>
          <w:szCs w:val="28"/>
        </w:rPr>
        <w:t>методической помощи на месте -9: в</w:t>
      </w:r>
      <w:r w:rsidRPr="006F5267">
        <w:rPr>
          <w:rFonts w:ascii="Times New Roman" w:hAnsi="Times New Roman"/>
          <w:sz w:val="28"/>
          <w:szCs w:val="28"/>
        </w:rPr>
        <w:t xml:space="preserve"> связи со сменой работника в библиотечном пункте г</w:t>
      </w:r>
      <w:proofErr w:type="gramStart"/>
      <w:r w:rsidRPr="006F5267">
        <w:rPr>
          <w:rFonts w:ascii="Times New Roman" w:hAnsi="Times New Roman"/>
          <w:sz w:val="28"/>
          <w:szCs w:val="28"/>
        </w:rPr>
        <w:t>.О</w:t>
      </w:r>
      <w:proofErr w:type="gramEnd"/>
      <w:r w:rsidRPr="006F5267">
        <w:rPr>
          <w:rFonts w:ascii="Times New Roman" w:hAnsi="Times New Roman"/>
          <w:sz w:val="28"/>
          <w:szCs w:val="28"/>
        </w:rPr>
        <w:t>ренбурга, ведущим библиотекарем отдела нестационарного обслуживания было совершено 9 выездов с целью организации работы и оказания методической помощи новому работнику:, проверка фонда библиотечного пункта, консультации по организации работы и обслуживанию пользователей и т.д.</w:t>
      </w:r>
    </w:p>
    <w:p w:rsidR="00FF7B61" w:rsidRPr="006F5267" w:rsidRDefault="00FF7B61" w:rsidP="00AF7D6D">
      <w:pPr>
        <w:pStyle w:val="aa"/>
        <w:spacing w:line="276" w:lineRule="auto"/>
        <w:ind w:left="708" w:hanging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 разработаны сценарии для проведения мероприятий: </w:t>
      </w:r>
    </w:p>
    <w:p w:rsidR="00FF7B61" w:rsidRPr="006F5267" w:rsidRDefault="00FF7B61" w:rsidP="00AF7D6D">
      <w:pPr>
        <w:pStyle w:val="aa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для сайта библиотеки –4</w:t>
      </w:r>
    </w:p>
    <w:p w:rsidR="00FF7B61" w:rsidRPr="006F5267" w:rsidRDefault="00FF7B61" w:rsidP="00AF7D6D">
      <w:pPr>
        <w:pStyle w:val="aa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для библиотечного пункта  школы-интерната №2 – 5.</w:t>
      </w:r>
    </w:p>
    <w:p w:rsidR="00FF7B61" w:rsidRPr="006F5267" w:rsidRDefault="00FF7B61" w:rsidP="00AF7D6D">
      <w:pPr>
        <w:pStyle w:val="aa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-подбор литературы для 3 книжных выставок:</w:t>
      </w:r>
    </w:p>
    <w:p w:rsidR="00FF7B61" w:rsidRPr="006F5267" w:rsidRDefault="00FF7B61" w:rsidP="00AF7D6D">
      <w:pPr>
        <w:pStyle w:val="aa"/>
        <w:spacing w:line="276" w:lineRule="auto"/>
        <w:ind w:left="708" w:hanging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для сайта библиотеки – 8 единиц</w:t>
      </w:r>
    </w:p>
    <w:p w:rsidR="00FF7B61" w:rsidRPr="006F5267" w:rsidRDefault="00FF7B61" w:rsidP="00AF7D6D">
      <w:pPr>
        <w:pStyle w:val="aa"/>
        <w:spacing w:line="276" w:lineRule="auto"/>
        <w:ind w:left="708" w:hanging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библиотечного пункта  школы-интерната №2 – 11 единиц.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С целью оказания помощи муниципальным библиотекам и библиотечным пунктам по вопросам социокультурной реабилитации инвалидов была продолжена работа по проекту «Книги – детям», направленн</w:t>
      </w:r>
      <w:r w:rsidR="00B75525">
        <w:rPr>
          <w:rFonts w:ascii="Times New Roman" w:hAnsi="Times New Roman"/>
          <w:sz w:val="28"/>
          <w:szCs w:val="28"/>
        </w:rPr>
        <w:t>ого</w:t>
      </w:r>
      <w:r w:rsidRPr="006F5267">
        <w:rPr>
          <w:rFonts w:ascii="Times New Roman" w:hAnsi="Times New Roman"/>
          <w:sz w:val="28"/>
          <w:szCs w:val="28"/>
        </w:rPr>
        <w:t xml:space="preserve"> на знакомство библиотекарей с  тактильными рукодельными книгами для незрячих и </w:t>
      </w:r>
      <w:r w:rsidRPr="006F5267">
        <w:rPr>
          <w:rFonts w:ascii="Times New Roman" w:hAnsi="Times New Roman"/>
          <w:sz w:val="28"/>
          <w:szCs w:val="28"/>
        </w:rPr>
        <w:lastRenderedPageBreak/>
        <w:t>слабовидящих детей, ее значимости для освоения окружающего мира особенными детьми, создание и    познание особенностей ее изготовления. В ходе работы библиотека оказывала методические рекомендации по изготовлению рукодельных книг в виде индивидуальных устных и письменных консультаций,провела онлайн семинар «Особенные книги для особых детей». Результат:  в 2021 году в рамках конкурса «И станут зримыми незримые миры» 4 библиотеки  города и области изготовили 4 тактильные книги для незрячих и слабовидящих детей.</w:t>
      </w:r>
    </w:p>
    <w:p w:rsidR="00FF7B61" w:rsidRPr="006F5267" w:rsidRDefault="00FF7B61" w:rsidP="00AF7D6D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ab/>
        <w:t>Ежегодно библиотека для слепых проводит  областные семинары по актуальным вопросам социокультурной реабилитации инвалидов в  целях подготовки,  библиотекарей муниципальных библиотек области к работе с особыми пользователями:</w:t>
      </w:r>
    </w:p>
    <w:p w:rsidR="00FF7B61" w:rsidRPr="006F5267" w:rsidRDefault="00FF7B61" w:rsidP="00AF7D6D">
      <w:pPr>
        <w:pStyle w:val="aa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9 декабря прошел семинар  «Организация библиотечного обслуживания инвалидов по зрению» для сотрудников библиотек Оренбургского района. Количество участников -18. </w:t>
      </w:r>
    </w:p>
    <w:p w:rsidR="00FF7B61" w:rsidRPr="006F5267" w:rsidRDefault="00FF7B61" w:rsidP="00AF7D6D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ab/>
        <w:t>В рамках федерального проекта «Творческие люди» национального проекта «Культура» за период с марта по декабрь 5 библиотечных специалиста освоили дистанционные образовательные программы:</w:t>
      </w:r>
    </w:p>
    <w:p w:rsidR="00FF7B61" w:rsidRPr="006F5267" w:rsidRDefault="00FF7B61" w:rsidP="00076DB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Март, 2021. сотрудник библиотеки прошел онлайн-обучение в Центре непрерывного образования и повышения квалификации творческих и управленческих кадров в сфере культуры при Санкт-Петербургском государственном институте культуры по программе «Социокультурная реабилитация и адаптация инвалидов и лиц с ограниченными возможностями здоровья в пространстве учреждения культуры».</w:t>
      </w:r>
    </w:p>
    <w:p w:rsidR="00FF7B61" w:rsidRPr="006F5267" w:rsidRDefault="00FF7B61" w:rsidP="00076DB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Июнь, 2021 «Арт-терапия в социокультурной реабилитации взрослых людей с ограниченными возможностями здоровья: обмен практиками» практический </w:t>
      </w:r>
      <w:proofErr w:type="spellStart"/>
      <w:r w:rsidRPr="006F5267">
        <w:rPr>
          <w:rFonts w:ascii="Times New Roman" w:hAnsi="Times New Roman"/>
          <w:sz w:val="28"/>
          <w:szCs w:val="28"/>
          <w:shd w:val="clear" w:color="auto" w:fill="FFFFFF"/>
        </w:rPr>
        <w:t>вебинар</w:t>
      </w:r>
      <w:proofErr w:type="spellEnd"/>
      <w:r w:rsidRPr="006F5267">
        <w:rPr>
          <w:rFonts w:ascii="Times New Roman" w:hAnsi="Times New Roman"/>
          <w:sz w:val="28"/>
          <w:szCs w:val="28"/>
          <w:shd w:val="clear" w:color="auto" w:fill="FFFFFF"/>
        </w:rPr>
        <w:t xml:space="preserve"> на базе Ярославской областной специальной библиотеки», принял участие 1 человек</w:t>
      </w:r>
    </w:p>
    <w:p w:rsidR="00FF7B61" w:rsidRPr="006F5267" w:rsidRDefault="00FF7B61" w:rsidP="00076DB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Август,2021 «</w:t>
      </w:r>
      <w:proofErr w:type="spellStart"/>
      <w:r w:rsidRPr="006F5267">
        <w:rPr>
          <w:rFonts w:ascii="Times New Roman" w:hAnsi="Times New Roman"/>
          <w:sz w:val="28"/>
          <w:szCs w:val="28"/>
        </w:rPr>
        <w:t>Тифлокомментирование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как новая социальная услуга для людей с проблемами зрения» сертификат участника VЛетней международной школы на базе Свердловской  областной  специальной библиотеки для слепых получил 1 человек.</w:t>
      </w:r>
    </w:p>
    <w:p w:rsidR="00FF7B61" w:rsidRPr="006F5267" w:rsidRDefault="00FF7B61" w:rsidP="00076DB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Октябрь, 2021 «Актуальные направления проектной деятельности специальных и общедоступных библиотек по работе с пользователями с ограниченными возможностями здоровья за 2019-2020 г.г.» сертификат участника онлайн-конференции на базе Самарской областной библиотеки для слепых получил 1 человек.</w:t>
      </w:r>
    </w:p>
    <w:p w:rsidR="00FF7B61" w:rsidRPr="006F5267" w:rsidRDefault="00FF7B61" w:rsidP="00076DB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Декабрь, 2021 «Как не бояться писать об инвалидах и делать это без стресса?», сертификат участника онлайн образовательного </w:t>
      </w:r>
      <w:proofErr w:type="spellStart"/>
      <w:r w:rsidRPr="006F5267">
        <w:rPr>
          <w:rFonts w:ascii="Times New Roman" w:hAnsi="Times New Roman"/>
          <w:sz w:val="28"/>
          <w:szCs w:val="28"/>
        </w:rPr>
        <w:t>вебинара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 на базе </w:t>
      </w:r>
      <w:r w:rsidRPr="006F5267">
        <w:rPr>
          <w:rFonts w:ascii="Times New Roman" w:hAnsi="Times New Roman"/>
          <w:sz w:val="28"/>
          <w:szCs w:val="28"/>
        </w:rPr>
        <w:lastRenderedPageBreak/>
        <w:t>Свердловской  областной  специальной библиотеки для слепых получил 1 человек.</w:t>
      </w:r>
    </w:p>
    <w:p w:rsidR="00FF7B61" w:rsidRPr="006F5267" w:rsidRDefault="00FF7B61" w:rsidP="00AF7D6D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z w:val="28"/>
          <w:szCs w:val="28"/>
        </w:rPr>
      </w:pPr>
      <w:r w:rsidRPr="006F5267">
        <w:rPr>
          <w:sz w:val="28"/>
          <w:szCs w:val="28"/>
        </w:rPr>
        <w:t xml:space="preserve">Библиотека принимала участие в </w:t>
      </w:r>
      <w:proofErr w:type="spellStart"/>
      <w:r w:rsidRPr="006F5267">
        <w:rPr>
          <w:sz w:val="28"/>
          <w:szCs w:val="28"/>
        </w:rPr>
        <w:t>грантовых</w:t>
      </w:r>
      <w:proofErr w:type="spellEnd"/>
      <w:r w:rsidRPr="006F5267">
        <w:rPr>
          <w:sz w:val="28"/>
          <w:szCs w:val="28"/>
        </w:rPr>
        <w:t xml:space="preserve"> конкурсах разного уровня:</w:t>
      </w:r>
    </w:p>
    <w:p w:rsidR="00FF7B61" w:rsidRPr="006F5267" w:rsidRDefault="00FF7B61" w:rsidP="00076DBD">
      <w:pPr>
        <w:pStyle w:val="formattext"/>
        <w:shd w:val="clear" w:color="auto" w:fill="FFFFFF"/>
        <w:spacing w:before="0" w:beforeAutospacing="0" w:after="0" w:afterAutospacing="0" w:line="315" w:lineRule="atLeast"/>
        <w:ind w:firstLine="708"/>
        <w:jc w:val="both"/>
        <w:textAlignment w:val="baseline"/>
        <w:rPr>
          <w:sz w:val="28"/>
          <w:szCs w:val="28"/>
        </w:rPr>
      </w:pPr>
      <w:r w:rsidRPr="006F5267">
        <w:rPr>
          <w:sz w:val="28"/>
          <w:szCs w:val="28"/>
        </w:rPr>
        <w:t>-март-апрель,2021 грант Президента Российской Федерации для поддержки творческих проектов общенационального значения в области культуры и искусства;</w:t>
      </w:r>
    </w:p>
    <w:p w:rsidR="00FF7B61" w:rsidRPr="006F5267" w:rsidRDefault="00076DBD" w:rsidP="00076DBD">
      <w:pPr>
        <w:pStyle w:val="formattext"/>
        <w:shd w:val="clear" w:color="auto" w:fill="FFFFFF"/>
        <w:spacing w:before="0" w:beforeAutospacing="0" w:after="0" w:afterAutospacing="0" w:line="315" w:lineRule="atLeast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-июнь-июль, </w:t>
      </w:r>
      <w:r w:rsidR="00FF7B61" w:rsidRPr="006F5267">
        <w:rPr>
          <w:sz w:val="28"/>
          <w:szCs w:val="28"/>
        </w:rPr>
        <w:t xml:space="preserve">2021Международный открытый </w:t>
      </w:r>
      <w:proofErr w:type="spellStart"/>
      <w:r w:rsidR="00FF7B61" w:rsidRPr="006F5267">
        <w:rPr>
          <w:sz w:val="28"/>
          <w:szCs w:val="28"/>
        </w:rPr>
        <w:t>грантовый</w:t>
      </w:r>
      <w:proofErr w:type="spellEnd"/>
      <w:r w:rsidR="00FF7B61" w:rsidRPr="006F5267">
        <w:rPr>
          <w:sz w:val="28"/>
          <w:szCs w:val="28"/>
        </w:rPr>
        <w:t xml:space="preserve"> конкурс «Православная инициатива 2021-2022».</w:t>
      </w:r>
    </w:p>
    <w:p w:rsidR="00FF7B61" w:rsidRPr="006F5267" w:rsidRDefault="00FF7B61" w:rsidP="00AF7D6D">
      <w:pPr>
        <w:pStyle w:val="aa"/>
        <w:spacing w:line="276" w:lineRule="auto"/>
        <w:ind w:firstLine="1416"/>
        <w:jc w:val="both"/>
        <w:rPr>
          <w:rFonts w:ascii="Times New Roman" w:hAnsi="Times New Roman"/>
          <w:sz w:val="28"/>
          <w:szCs w:val="28"/>
        </w:rPr>
      </w:pPr>
    </w:p>
    <w:p w:rsidR="00631EBA" w:rsidRDefault="00FF7B61" w:rsidP="00631EBA">
      <w:pPr>
        <w:shd w:val="clear" w:color="auto" w:fill="FFFFFF"/>
        <w:spacing w:after="0"/>
        <w:jc w:val="both"/>
        <w:textAlignment w:val="top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  <w:lang w:val="en-US"/>
        </w:rPr>
        <w:t>XII</w:t>
      </w:r>
      <w:r w:rsidRPr="006F5267">
        <w:rPr>
          <w:rFonts w:ascii="Times New Roman" w:hAnsi="Times New Roman"/>
          <w:b/>
          <w:sz w:val="28"/>
          <w:szCs w:val="28"/>
          <w:u w:val="single"/>
        </w:rPr>
        <w:t>.Библиотечные кадры</w:t>
      </w:r>
    </w:p>
    <w:p w:rsidR="00FF7B61" w:rsidRPr="00631EBA" w:rsidRDefault="00FF7B61" w:rsidP="00631EBA">
      <w:pPr>
        <w:shd w:val="clear" w:color="auto" w:fill="FFFFFF"/>
        <w:spacing w:after="0"/>
        <w:jc w:val="both"/>
        <w:textAlignment w:val="top"/>
        <w:rPr>
          <w:rFonts w:ascii="Times New Roman" w:hAnsi="Times New Roman"/>
          <w:b/>
          <w:sz w:val="28"/>
          <w:szCs w:val="28"/>
        </w:rPr>
      </w:pPr>
      <w:r w:rsidRPr="00631EBA">
        <w:rPr>
          <w:rFonts w:ascii="Times New Roman" w:hAnsi="Times New Roman"/>
          <w:sz w:val="28"/>
          <w:szCs w:val="28"/>
        </w:rPr>
        <w:t>Штатная численность – 14</w:t>
      </w:r>
      <w:r w:rsidR="00631EBA" w:rsidRPr="00631EBA">
        <w:rPr>
          <w:rFonts w:ascii="Times New Roman" w:hAnsi="Times New Roman"/>
          <w:sz w:val="28"/>
          <w:szCs w:val="28"/>
        </w:rPr>
        <w:t>.</w:t>
      </w:r>
    </w:p>
    <w:p w:rsidR="00FF7B61" w:rsidRPr="006F5267" w:rsidRDefault="00FF7B61" w:rsidP="00631EBA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z w:val="28"/>
          <w:szCs w:val="28"/>
        </w:rPr>
      </w:pPr>
      <w:r w:rsidRPr="00631EBA">
        <w:rPr>
          <w:sz w:val="28"/>
          <w:szCs w:val="28"/>
        </w:rPr>
        <w:t>14 человек – численность сотрудников</w:t>
      </w:r>
      <w:r w:rsidRPr="006F5267">
        <w:rPr>
          <w:sz w:val="28"/>
          <w:szCs w:val="28"/>
        </w:rPr>
        <w:t xml:space="preserve"> на конец отчетного года. </w:t>
      </w:r>
      <w:proofErr w:type="gramStart"/>
      <w:r w:rsidRPr="006F5267">
        <w:rPr>
          <w:sz w:val="28"/>
          <w:szCs w:val="28"/>
        </w:rPr>
        <w:t>Основной персонал библиотеки -</w:t>
      </w:r>
      <w:r w:rsidR="00E831B7">
        <w:rPr>
          <w:sz w:val="28"/>
          <w:szCs w:val="28"/>
        </w:rPr>
        <w:t>10</w:t>
      </w:r>
      <w:r w:rsidRPr="006F5267">
        <w:rPr>
          <w:sz w:val="28"/>
          <w:szCs w:val="28"/>
        </w:rPr>
        <w:t>,из них прошли обучение по вопросам, связанным с предоставлением услуг инвалидам-1; из них с высшим образованием-</w:t>
      </w:r>
      <w:r w:rsidR="00E831B7">
        <w:rPr>
          <w:sz w:val="28"/>
          <w:szCs w:val="28"/>
        </w:rPr>
        <w:t>6</w:t>
      </w:r>
      <w:r w:rsidRPr="006F5267">
        <w:rPr>
          <w:sz w:val="28"/>
          <w:szCs w:val="28"/>
        </w:rPr>
        <w:t>, в т.ч. библиотечным образованием-</w:t>
      </w:r>
      <w:r w:rsidR="00E831B7">
        <w:rPr>
          <w:sz w:val="28"/>
          <w:szCs w:val="28"/>
        </w:rPr>
        <w:t>2</w:t>
      </w:r>
      <w:r w:rsidRPr="006F5267">
        <w:rPr>
          <w:sz w:val="28"/>
          <w:szCs w:val="28"/>
        </w:rPr>
        <w:t xml:space="preserve">, среднее профессиональное -4, в т.ч. с библиотечным -2, что составляет </w:t>
      </w:r>
      <w:r w:rsidR="00C25B2B">
        <w:rPr>
          <w:sz w:val="28"/>
          <w:szCs w:val="28"/>
        </w:rPr>
        <w:t>66</w:t>
      </w:r>
      <w:r w:rsidRPr="006F5267">
        <w:rPr>
          <w:sz w:val="28"/>
          <w:szCs w:val="28"/>
        </w:rPr>
        <w:t>% специалистов с библиотечным образованием.</w:t>
      </w:r>
      <w:proofErr w:type="gramEnd"/>
    </w:p>
    <w:p w:rsidR="00FF7B61" w:rsidRPr="006F5267" w:rsidRDefault="00FF7B61" w:rsidP="00AF7D6D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ab/>
        <w:t>Стаж работы в библиотеке:  от 0 до 3 лет- 3; от 3 до 10 лет – 2; свыше 10 лет -</w:t>
      </w:r>
      <w:r w:rsidR="00AD2239">
        <w:rPr>
          <w:rFonts w:ascii="Times New Roman" w:hAnsi="Times New Roman"/>
          <w:sz w:val="28"/>
          <w:szCs w:val="28"/>
        </w:rPr>
        <w:t>5</w:t>
      </w:r>
      <w:r w:rsidRPr="006F5267">
        <w:rPr>
          <w:rFonts w:ascii="Times New Roman" w:hAnsi="Times New Roman"/>
          <w:sz w:val="28"/>
          <w:szCs w:val="28"/>
        </w:rPr>
        <w:t>. По возрасту: от 30 до 55 лет -4; от 55 лет -</w:t>
      </w:r>
      <w:r w:rsidR="00E831B7">
        <w:rPr>
          <w:rFonts w:ascii="Times New Roman" w:hAnsi="Times New Roman"/>
          <w:sz w:val="28"/>
          <w:szCs w:val="28"/>
        </w:rPr>
        <w:t>6</w:t>
      </w:r>
      <w:r w:rsidRPr="006F5267">
        <w:rPr>
          <w:rFonts w:ascii="Times New Roman" w:hAnsi="Times New Roman"/>
          <w:sz w:val="28"/>
          <w:szCs w:val="28"/>
        </w:rPr>
        <w:t>.</w:t>
      </w:r>
    </w:p>
    <w:p w:rsidR="00FF7B61" w:rsidRPr="006F5267" w:rsidRDefault="00FF7B61" w:rsidP="00AF7D6D">
      <w:pPr>
        <w:spacing w:after="0"/>
        <w:ind w:right="-144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F5267">
        <w:rPr>
          <w:rFonts w:ascii="Times New Roman" w:hAnsi="Times New Roman"/>
          <w:sz w:val="28"/>
          <w:szCs w:val="28"/>
        </w:rPr>
        <w:tab/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F5267">
        <w:rPr>
          <w:rFonts w:ascii="Times New Roman" w:hAnsi="Times New Roman"/>
          <w:b/>
          <w:sz w:val="28"/>
          <w:szCs w:val="28"/>
          <w:u w:val="single"/>
          <w:lang w:val="en-US"/>
        </w:rPr>
        <w:t>XI</w:t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  <w:t>II</w:t>
      </w:r>
      <w:proofErr w:type="gramStart"/>
      <w:r w:rsidRPr="00786F1D">
        <w:rPr>
          <w:rFonts w:ascii="Times New Roman" w:hAnsi="Times New Roman"/>
          <w:b/>
          <w:sz w:val="28"/>
          <w:szCs w:val="28"/>
          <w:u w:val="single"/>
        </w:rPr>
        <w:t>.</w:t>
      </w:r>
      <w:r w:rsidRPr="006F5267">
        <w:rPr>
          <w:rFonts w:ascii="Times New Roman" w:hAnsi="Times New Roman"/>
          <w:b/>
          <w:sz w:val="28"/>
          <w:szCs w:val="28"/>
          <w:u w:val="single"/>
        </w:rPr>
        <w:t xml:space="preserve">  Редакционно</w:t>
      </w:r>
      <w:proofErr w:type="gramEnd"/>
      <w:r w:rsidRPr="006F5267">
        <w:rPr>
          <w:rFonts w:ascii="Times New Roman" w:hAnsi="Times New Roman"/>
          <w:b/>
          <w:sz w:val="28"/>
          <w:szCs w:val="28"/>
          <w:u w:val="single"/>
        </w:rPr>
        <w:t>-издательская деятельность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ab/>
        <w:t xml:space="preserve">Главной задачей информационно-издательской деятельности ГБУК «Областная библиотека для слепых» является выпуск литературы: 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6F5267">
        <w:rPr>
          <w:rFonts w:ascii="Times New Roman" w:hAnsi="Times New Roman"/>
          <w:sz w:val="28"/>
          <w:szCs w:val="28"/>
        </w:rPr>
        <w:t>тифлокраеведческого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и  краеведческого характера в доступных формах для инвалидов по зрению, с целью наиболее полного удовлетворения информационных потребностей пользователей различных возрастных категорий, формирование патриотического воспитания, любви и бережного отношения к малой родине.Например: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 xml:space="preserve">-библиотека в 2021 году  способствовала выпуску нового сборника стихов читателя – инвалида по зрению </w:t>
      </w:r>
      <w:proofErr w:type="spellStart"/>
      <w:r w:rsidRPr="006F5267">
        <w:rPr>
          <w:rFonts w:ascii="Times New Roman" w:hAnsi="Times New Roman"/>
          <w:sz w:val="28"/>
          <w:szCs w:val="28"/>
        </w:rPr>
        <w:t>Болквадзе</w:t>
      </w:r>
      <w:proofErr w:type="spellEnd"/>
      <w:r w:rsidRPr="006F5267">
        <w:rPr>
          <w:rFonts w:ascii="Times New Roman" w:hAnsi="Times New Roman"/>
          <w:sz w:val="28"/>
          <w:szCs w:val="28"/>
        </w:rPr>
        <w:t xml:space="preserve"> Г.И., переведя рукописные  страницы стихов в электронный формат для дальнейшей печати сборника в типографии;</w:t>
      </w:r>
    </w:p>
    <w:p w:rsidR="00FF7B61" w:rsidRPr="006F5267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- подготовка и распространение методико-информационных изданий аналитического,  информационного и рекомендательного характера для библиотечных пунктов Оренбургской  области, обслуживающих инвалидов по зрению. В 2021 году было подготовлено 10 наименований методико-информационных материалов в количестве 76  экземпляров.</w:t>
      </w:r>
    </w:p>
    <w:p w:rsidR="00FF7B61" w:rsidRDefault="00FF7B61" w:rsidP="00AF7D6D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FF7B61" w:rsidRDefault="00FF7B61" w:rsidP="00631EBA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F5267">
        <w:rPr>
          <w:rFonts w:ascii="Times New Roman" w:hAnsi="Times New Roman"/>
          <w:b/>
          <w:sz w:val="28"/>
          <w:szCs w:val="28"/>
          <w:u w:val="single"/>
          <w:lang w:val="en-US"/>
        </w:rPr>
        <w:t>X</w:t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  <w:t>I</w:t>
      </w:r>
      <w:r w:rsidRPr="006F5267">
        <w:rPr>
          <w:rFonts w:ascii="Times New Roman" w:hAnsi="Times New Roman"/>
          <w:b/>
          <w:sz w:val="28"/>
          <w:szCs w:val="28"/>
          <w:u w:val="single"/>
          <w:lang w:val="en-US"/>
        </w:rPr>
        <w:t>V</w:t>
      </w:r>
      <w:proofErr w:type="gramStart"/>
      <w:r w:rsidRPr="006F5267">
        <w:rPr>
          <w:rFonts w:ascii="Times New Roman" w:hAnsi="Times New Roman"/>
          <w:b/>
          <w:sz w:val="28"/>
          <w:szCs w:val="28"/>
          <w:u w:val="single"/>
        </w:rPr>
        <w:t>.  Материально</w:t>
      </w:r>
      <w:proofErr w:type="gramEnd"/>
      <w:r w:rsidRPr="006F5267">
        <w:rPr>
          <w:rFonts w:ascii="Times New Roman" w:hAnsi="Times New Roman"/>
          <w:b/>
          <w:sz w:val="28"/>
          <w:szCs w:val="28"/>
          <w:u w:val="single"/>
        </w:rPr>
        <w:t>-технические ресурсы</w:t>
      </w:r>
    </w:p>
    <w:p w:rsidR="00C25B2B" w:rsidRDefault="00C25B2B" w:rsidP="00AF7D6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C25B2B">
        <w:rPr>
          <w:rFonts w:ascii="Times New Roman" w:hAnsi="Times New Roman"/>
          <w:sz w:val="28"/>
          <w:szCs w:val="28"/>
        </w:rPr>
        <w:t xml:space="preserve">Библиотека арендует помещение </w:t>
      </w:r>
      <w:r w:rsidR="00D83273">
        <w:rPr>
          <w:rFonts w:ascii="Times New Roman" w:hAnsi="Times New Roman"/>
          <w:sz w:val="28"/>
          <w:szCs w:val="28"/>
        </w:rPr>
        <w:t>224 кв. м. у  Оренбургской областной организации Всероссийского общества слепых.</w:t>
      </w:r>
    </w:p>
    <w:p w:rsidR="00D83273" w:rsidRDefault="00D83273" w:rsidP="00AF7D6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Общая площадь помещения  -224,0. Для хранения фондов -121,5, для обслуживания пользователей – 41,2.</w:t>
      </w:r>
    </w:p>
    <w:p w:rsidR="00D83273" w:rsidRDefault="00D83273" w:rsidP="00AF7D6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Библиотека располагается на 2 этаже 3-х этажного здания. Доступность для лиц с нарушениями опорно-двигательного аппарата отсутствует.</w:t>
      </w:r>
    </w:p>
    <w:p w:rsidR="00D83273" w:rsidRDefault="00D83273" w:rsidP="00AF7D6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Наличие пожарно-охранной сигнализации – да.</w:t>
      </w:r>
    </w:p>
    <w:p w:rsidR="00D83273" w:rsidRDefault="00D83273" w:rsidP="00AF7D6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Текущий ремонт проходил в 2003-2004 годах.</w:t>
      </w:r>
    </w:p>
    <w:p w:rsidR="00FF7B61" w:rsidRPr="006F5267" w:rsidRDefault="00FF7B61" w:rsidP="00AF7D6D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В 2021 году библиотека заключала государственные контракты:</w:t>
      </w:r>
    </w:p>
    <w:p w:rsidR="00FF7B61" w:rsidRDefault="00FF7B61" w:rsidP="00AF7D6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F5267">
        <w:rPr>
          <w:rFonts w:ascii="Times New Roman" w:hAnsi="Times New Roman"/>
          <w:sz w:val="28"/>
          <w:szCs w:val="28"/>
        </w:rPr>
        <w:t>с Оренбургской областной организацией Всероссийского общества слепых об аренде помещения; с охранной организацией.</w:t>
      </w:r>
    </w:p>
    <w:p w:rsidR="00802F94" w:rsidRDefault="00802F94" w:rsidP="00AF7D6D">
      <w:pPr>
        <w:pStyle w:val="ae"/>
        <w:shd w:val="clear" w:color="auto" w:fill="FFFFFF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FF7B61" w:rsidRPr="00076DBD" w:rsidRDefault="00FF7B61" w:rsidP="00631EBA">
      <w:pPr>
        <w:pStyle w:val="ae"/>
        <w:shd w:val="clear" w:color="auto" w:fill="FFFFFF"/>
        <w:spacing w:before="0" w:beforeAutospacing="0" w:after="0" w:afterAutospacing="0"/>
        <w:contextualSpacing/>
        <w:jc w:val="both"/>
        <w:rPr>
          <w:b/>
          <w:sz w:val="28"/>
          <w:szCs w:val="28"/>
          <w:u w:val="single"/>
        </w:rPr>
      </w:pPr>
      <w:r w:rsidRPr="00076DBD">
        <w:rPr>
          <w:b/>
          <w:sz w:val="28"/>
          <w:szCs w:val="28"/>
          <w:u w:val="single"/>
          <w:lang w:val="en-US"/>
        </w:rPr>
        <w:t>XV</w:t>
      </w:r>
      <w:r w:rsidRPr="00076DBD">
        <w:rPr>
          <w:b/>
          <w:sz w:val="28"/>
          <w:szCs w:val="28"/>
          <w:u w:val="single"/>
        </w:rPr>
        <w:t>. Основные итоги года</w:t>
      </w:r>
    </w:p>
    <w:p w:rsidR="00FF7B61" w:rsidRPr="006F5267" w:rsidRDefault="00FF7B61" w:rsidP="00AF7D6D">
      <w:pPr>
        <w:pStyle w:val="ae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sz w:val="28"/>
          <w:szCs w:val="28"/>
        </w:rPr>
      </w:pPr>
      <w:r w:rsidRPr="006F5267">
        <w:rPr>
          <w:sz w:val="28"/>
          <w:szCs w:val="28"/>
        </w:rPr>
        <w:t>Для ГБУК «Областная библиотека для слепых» 2021 год отмечен:</w:t>
      </w:r>
    </w:p>
    <w:p w:rsidR="00FF7B61" w:rsidRPr="006F5267" w:rsidRDefault="00FF7B61" w:rsidP="00AF7D6D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F5267">
        <w:rPr>
          <w:sz w:val="28"/>
          <w:szCs w:val="28"/>
        </w:rPr>
        <w:t>- эффективной реализацией программ и проектов, способствующих активному продвижению книги и чтения среди инвалидов по зрению;</w:t>
      </w:r>
    </w:p>
    <w:p w:rsidR="00FF7B61" w:rsidRPr="006F5267" w:rsidRDefault="00FF7B61" w:rsidP="00AF7D6D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F5267">
        <w:rPr>
          <w:sz w:val="28"/>
          <w:szCs w:val="28"/>
        </w:rPr>
        <w:t>-увеличением количественных характеристик просмотра сайта библиотеки;</w:t>
      </w:r>
    </w:p>
    <w:p w:rsidR="00FF7B61" w:rsidRPr="006F5267" w:rsidRDefault="00FF7B61" w:rsidP="00AF7D6D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F5267">
        <w:rPr>
          <w:sz w:val="28"/>
          <w:szCs w:val="28"/>
        </w:rPr>
        <w:t>- увеличением фонда  плоскопечатной литературы для инвалидов др. категорий и слабовидящих;</w:t>
      </w:r>
    </w:p>
    <w:p w:rsidR="00FF7B61" w:rsidRPr="00660667" w:rsidRDefault="00FF7B61" w:rsidP="00AF7D6D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60667">
        <w:rPr>
          <w:sz w:val="28"/>
          <w:szCs w:val="28"/>
        </w:rPr>
        <w:t xml:space="preserve">- сохранением кадрового потенциала библиотеки. </w:t>
      </w:r>
    </w:p>
    <w:p w:rsidR="00E24051" w:rsidRDefault="00E24051" w:rsidP="00AF7D6D">
      <w:pPr>
        <w:rPr>
          <w:rFonts w:ascii="Times New Roman" w:hAnsi="Times New Roman"/>
          <w:b/>
          <w:sz w:val="28"/>
          <w:szCs w:val="28"/>
        </w:rPr>
      </w:pPr>
    </w:p>
    <w:p w:rsidR="00AF7D6D" w:rsidRPr="00875D7F" w:rsidRDefault="00AF7D6D" w:rsidP="00AF7D6D">
      <w:pPr>
        <w:rPr>
          <w:rFonts w:ascii="Times New Roman" w:hAnsi="Times New Roman"/>
          <w:b/>
          <w:sz w:val="28"/>
          <w:szCs w:val="28"/>
        </w:rPr>
      </w:pPr>
      <w:r w:rsidRPr="00875D7F">
        <w:rPr>
          <w:rFonts w:ascii="Times New Roman" w:hAnsi="Times New Roman"/>
          <w:b/>
          <w:sz w:val="28"/>
          <w:szCs w:val="28"/>
        </w:rPr>
        <w:t xml:space="preserve">Приложения  </w:t>
      </w:r>
    </w:p>
    <w:p w:rsidR="00AF7D6D" w:rsidRPr="00875D7F" w:rsidRDefault="00AF7D6D" w:rsidP="00AF7D6D">
      <w:pPr>
        <w:numPr>
          <w:ilvl w:val="0"/>
          <w:numId w:val="6"/>
        </w:num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75D7F">
        <w:rPr>
          <w:rFonts w:ascii="Times New Roman" w:hAnsi="Times New Roman"/>
          <w:b/>
          <w:sz w:val="28"/>
          <w:szCs w:val="28"/>
        </w:rPr>
        <w:t>Обеспечение сохранности библиотечного культурного наследия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652"/>
        <w:gridCol w:w="1471"/>
        <w:gridCol w:w="841"/>
        <w:gridCol w:w="781"/>
      </w:tblGrid>
      <w:tr w:rsidR="00AF7D6D" w:rsidRPr="00875D7F" w:rsidTr="00AF7D6D">
        <w:trPr>
          <w:trHeight w:val="300"/>
        </w:trPr>
        <w:tc>
          <w:tcPr>
            <w:tcW w:w="7329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176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Единицы измерения</w:t>
            </w:r>
          </w:p>
        </w:tc>
        <w:tc>
          <w:tcPr>
            <w:tcW w:w="1524" w:type="dxa"/>
            <w:gridSpan w:val="2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 xml:space="preserve">2021 год </w:t>
            </w:r>
          </w:p>
        </w:tc>
      </w:tr>
      <w:tr w:rsidR="00AF7D6D" w:rsidRPr="00875D7F" w:rsidTr="00AF7D6D">
        <w:trPr>
          <w:trHeight w:val="330"/>
        </w:trPr>
        <w:tc>
          <w:tcPr>
            <w:tcW w:w="0" w:type="auto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план</w:t>
            </w:r>
          </w:p>
        </w:tc>
        <w:tc>
          <w:tcPr>
            <w:tcW w:w="673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факт</w:t>
            </w:r>
          </w:p>
        </w:tc>
      </w:tr>
      <w:tr w:rsidR="00AF7D6D" w:rsidRPr="00875D7F" w:rsidTr="00AF7D6D">
        <w:tc>
          <w:tcPr>
            <w:tcW w:w="7329" w:type="dxa"/>
          </w:tcPr>
          <w:p w:rsidR="00AF7D6D" w:rsidRPr="00875D7F" w:rsidRDefault="00AF7D6D" w:rsidP="00AF7D6D">
            <w:pPr>
              <w:numPr>
                <w:ilvl w:val="0"/>
                <w:numId w:val="8"/>
              </w:numPr>
              <w:tabs>
                <w:tab w:val="left" w:pos="318"/>
              </w:tabs>
              <w:spacing w:after="0" w:line="240" w:lineRule="auto"/>
              <w:ind w:left="3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Доля документов библиотечного фонда, хранящихся в электронной форме, от общего объема фонда</w:t>
            </w:r>
          </w:p>
        </w:tc>
        <w:tc>
          <w:tcPr>
            <w:tcW w:w="1176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851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0,1</w:t>
            </w:r>
          </w:p>
        </w:tc>
        <w:tc>
          <w:tcPr>
            <w:tcW w:w="673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15,7</w:t>
            </w:r>
          </w:p>
        </w:tc>
      </w:tr>
      <w:tr w:rsidR="00AF7D6D" w:rsidRPr="00875D7F" w:rsidTr="00AF7D6D">
        <w:tc>
          <w:tcPr>
            <w:tcW w:w="7329" w:type="dxa"/>
          </w:tcPr>
          <w:p w:rsidR="00AF7D6D" w:rsidRPr="00875D7F" w:rsidRDefault="00AF7D6D" w:rsidP="00AF7D6D">
            <w:pPr>
              <w:numPr>
                <w:ilvl w:val="0"/>
                <w:numId w:val="8"/>
              </w:numPr>
              <w:tabs>
                <w:tab w:val="left" w:pos="318"/>
              </w:tabs>
              <w:spacing w:after="0" w:line="240" w:lineRule="auto"/>
              <w:ind w:left="3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Доля библиографических знаний, отображенных в электронном каталоге, от общего числа библиографических записей</w:t>
            </w:r>
          </w:p>
        </w:tc>
        <w:tc>
          <w:tcPr>
            <w:tcW w:w="1176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851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35,0</w:t>
            </w:r>
          </w:p>
        </w:tc>
        <w:tc>
          <w:tcPr>
            <w:tcW w:w="673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35,0</w:t>
            </w:r>
          </w:p>
        </w:tc>
      </w:tr>
      <w:tr w:rsidR="00AF7D6D" w:rsidRPr="00875D7F" w:rsidTr="00AF7D6D">
        <w:tc>
          <w:tcPr>
            <w:tcW w:w="7329" w:type="dxa"/>
          </w:tcPr>
          <w:p w:rsidR="00AF7D6D" w:rsidRPr="00875D7F" w:rsidRDefault="00AF7D6D" w:rsidP="00AF7D6D">
            <w:pPr>
              <w:numPr>
                <w:ilvl w:val="0"/>
                <w:numId w:val="8"/>
              </w:numPr>
              <w:tabs>
                <w:tab w:val="left" w:pos="318"/>
              </w:tabs>
              <w:spacing w:after="0" w:line="240" w:lineRule="auto"/>
              <w:ind w:left="0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Доля документов, по отношению к которым применяются меры защиты (реставрация, консервация, стабилизация), от объема соответствующего фонда</w:t>
            </w:r>
          </w:p>
        </w:tc>
        <w:tc>
          <w:tcPr>
            <w:tcW w:w="1176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851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15,0</w:t>
            </w:r>
          </w:p>
        </w:tc>
        <w:tc>
          <w:tcPr>
            <w:tcW w:w="673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</w:tbl>
    <w:p w:rsidR="00AF7D6D" w:rsidRPr="00875D7F" w:rsidRDefault="00AF7D6D" w:rsidP="00AF7D6D">
      <w:pPr>
        <w:tabs>
          <w:tab w:val="left" w:pos="993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F7D6D" w:rsidRPr="00875D7F" w:rsidRDefault="00AF7D6D" w:rsidP="00AF7D6D">
      <w:pPr>
        <w:numPr>
          <w:ilvl w:val="0"/>
          <w:numId w:val="6"/>
        </w:num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75D7F">
        <w:rPr>
          <w:rFonts w:ascii="Times New Roman" w:hAnsi="Times New Roman"/>
          <w:b/>
          <w:sz w:val="28"/>
          <w:szCs w:val="28"/>
        </w:rPr>
        <w:t xml:space="preserve"> Развитие материально-технической базы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49"/>
        <w:gridCol w:w="1559"/>
        <w:gridCol w:w="1088"/>
        <w:gridCol w:w="849"/>
      </w:tblGrid>
      <w:tr w:rsidR="00AF7D6D" w:rsidRPr="00875D7F" w:rsidTr="00AF7D6D">
        <w:trPr>
          <w:trHeight w:val="300"/>
        </w:trPr>
        <w:tc>
          <w:tcPr>
            <w:tcW w:w="6781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368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>Единицы измерения</w:t>
            </w:r>
          </w:p>
        </w:tc>
        <w:tc>
          <w:tcPr>
            <w:tcW w:w="1880" w:type="dxa"/>
            <w:gridSpan w:val="2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 xml:space="preserve">2021 год </w:t>
            </w:r>
          </w:p>
        </w:tc>
      </w:tr>
      <w:tr w:rsidR="00AF7D6D" w:rsidRPr="00875D7F" w:rsidTr="00AF7D6D">
        <w:trPr>
          <w:trHeight w:val="359"/>
        </w:trPr>
        <w:tc>
          <w:tcPr>
            <w:tcW w:w="0" w:type="auto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21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759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>факт</w:t>
            </w:r>
          </w:p>
        </w:tc>
      </w:tr>
      <w:tr w:rsidR="00AF7D6D" w:rsidRPr="00875D7F" w:rsidTr="00AF7D6D">
        <w:tc>
          <w:tcPr>
            <w:tcW w:w="6781" w:type="dxa"/>
          </w:tcPr>
          <w:p w:rsidR="00AF7D6D" w:rsidRPr="00875D7F" w:rsidRDefault="00AF7D6D" w:rsidP="00AF7D6D">
            <w:pPr>
              <w:numPr>
                <w:ilvl w:val="0"/>
                <w:numId w:val="10"/>
              </w:numPr>
              <w:tabs>
                <w:tab w:val="left" w:pos="318"/>
              </w:tabs>
              <w:spacing w:after="0" w:line="240" w:lineRule="auto"/>
              <w:ind w:left="3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lastRenderedPageBreak/>
              <w:t>Доля общедоступных библиотек, материально-технические условия которых позволяют реализовать задачи модельного стандарта, от общего числа библиотек:</w:t>
            </w:r>
          </w:p>
        </w:tc>
        <w:tc>
          <w:tcPr>
            <w:tcW w:w="136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121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60,0</w:t>
            </w:r>
          </w:p>
        </w:tc>
        <w:tc>
          <w:tcPr>
            <w:tcW w:w="759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60,0</w:t>
            </w:r>
          </w:p>
        </w:tc>
      </w:tr>
      <w:tr w:rsidR="00AF7D6D" w:rsidRPr="00875D7F" w:rsidTr="00AF7D6D">
        <w:trPr>
          <w:trHeight w:val="299"/>
        </w:trPr>
        <w:tc>
          <w:tcPr>
            <w:tcW w:w="6781" w:type="dxa"/>
          </w:tcPr>
          <w:p w:rsidR="00AF7D6D" w:rsidRPr="00875D7F" w:rsidRDefault="00AF7D6D" w:rsidP="00AF7D6D">
            <w:pPr>
              <w:tabs>
                <w:tab w:val="left" w:pos="318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- региональные общедоступные библиотеки</w:t>
            </w:r>
          </w:p>
        </w:tc>
        <w:tc>
          <w:tcPr>
            <w:tcW w:w="136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121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60,0</w:t>
            </w:r>
          </w:p>
        </w:tc>
        <w:tc>
          <w:tcPr>
            <w:tcW w:w="759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60,0</w:t>
            </w:r>
          </w:p>
        </w:tc>
      </w:tr>
    </w:tbl>
    <w:p w:rsidR="00076DBD" w:rsidRDefault="00076DBD" w:rsidP="00AF7D6D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76DBD" w:rsidRDefault="00076DBD" w:rsidP="00AF7D6D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76DBD" w:rsidRDefault="00076DBD" w:rsidP="00AF7D6D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F7D6D" w:rsidRPr="00875D7F" w:rsidRDefault="00AF7D6D" w:rsidP="00AF7D6D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  <w:r w:rsidRPr="00875D7F">
        <w:rPr>
          <w:rFonts w:ascii="Times New Roman" w:hAnsi="Times New Roman"/>
          <w:b/>
          <w:sz w:val="28"/>
          <w:szCs w:val="28"/>
          <w:lang w:val="en-US"/>
        </w:rPr>
        <w:t>III.</w:t>
      </w:r>
      <w:r w:rsidRPr="00875D7F">
        <w:rPr>
          <w:rFonts w:ascii="Times New Roman" w:hAnsi="Times New Roman"/>
          <w:b/>
          <w:sz w:val="28"/>
          <w:szCs w:val="28"/>
        </w:rPr>
        <w:t>Культурно-просветительская деятельность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808"/>
        <w:gridCol w:w="1130"/>
        <w:gridCol w:w="993"/>
        <w:gridCol w:w="708"/>
      </w:tblGrid>
      <w:tr w:rsidR="00AF7D6D" w:rsidRPr="00875D7F" w:rsidTr="00AF7D6D">
        <w:trPr>
          <w:trHeight w:val="300"/>
        </w:trPr>
        <w:tc>
          <w:tcPr>
            <w:tcW w:w="6808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130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Единицы измерения</w:t>
            </w:r>
          </w:p>
        </w:tc>
        <w:tc>
          <w:tcPr>
            <w:tcW w:w="1701" w:type="dxa"/>
            <w:gridSpan w:val="2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 xml:space="preserve">2021 год </w:t>
            </w:r>
          </w:p>
        </w:tc>
      </w:tr>
      <w:tr w:rsidR="00AF7D6D" w:rsidRPr="00875D7F" w:rsidTr="00AF7D6D">
        <w:trPr>
          <w:trHeight w:val="330"/>
        </w:trPr>
        <w:tc>
          <w:tcPr>
            <w:tcW w:w="6808" w:type="dxa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0" w:type="dxa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3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План</w:t>
            </w:r>
          </w:p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факт</w:t>
            </w:r>
          </w:p>
        </w:tc>
      </w:tr>
      <w:tr w:rsidR="00AF7D6D" w:rsidRPr="00875D7F" w:rsidTr="00AF7D6D">
        <w:tc>
          <w:tcPr>
            <w:tcW w:w="6808" w:type="dxa"/>
          </w:tcPr>
          <w:p w:rsidR="00AF7D6D" w:rsidRPr="00875D7F" w:rsidRDefault="00AF7D6D" w:rsidP="00AF7D6D">
            <w:pPr>
              <w:numPr>
                <w:ilvl w:val="0"/>
                <w:numId w:val="12"/>
              </w:numPr>
              <w:tabs>
                <w:tab w:val="left" w:pos="318"/>
              </w:tabs>
              <w:spacing w:after="0" w:line="240" w:lineRule="auto"/>
              <w:ind w:left="3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Количество культурно-просветительских мероприятий для разных возрастных категорий населения, направленных на развитие интереса граждан к чтению, привлечение к различным областям знания, краеведению (выставки, встречи с писателями, деятелями искусства и науки, историками, краеведами, конкурсы чтения, др. мероприятия), в том числе:</w:t>
            </w:r>
          </w:p>
        </w:tc>
        <w:tc>
          <w:tcPr>
            <w:tcW w:w="113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ед.</w:t>
            </w:r>
          </w:p>
        </w:tc>
        <w:tc>
          <w:tcPr>
            <w:tcW w:w="993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Не менее 18</w:t>
            </w:r>
          </w:p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</w:p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</w:p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144</w:t>
            </w:r>
          </w:p>
        </w:tc>
      </w:tr>
      <w:tr w:rsidR="00AF7D6D" w:rsidRPr="00875D7F" w:rsidTr="00AF7D6D">
        <w:trPr>
          <w:trHeight w:val="848"/>
        </w:trPr>
        <w:tc>
          <w:tcPr>
            <w:tcW w:w="6808" w:type="dxa"/>
          </w:tcPr>
          <w:p w:rsidR="00AF7D6D" w:rsidRPr="00875D7F" w:rsidRDefault="00AF7D6D" w:rsidP="00AF7D6D">
            <w:pPr>
              <w:tabs>
                <w:tab w:val="left" w:pos="318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- по месту расположения библиотеки</w:t>
            </w:r>
          </w:p>
        </w:tc>
        <w:tc>
          <w:tcPr>
            <w:tcW w:w="113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3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Не менее 12</w:t>
            </w:r>
          </w:p>
        </w:tc>
        <w:tc>
          <w:tcPr>
            <w:tcW w:w="708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</w:tr>
      <w:tr w:rsidR="00AF7D6D" w:rsidRPr="00875D7F" w:rsidTr="00AF7D6D">
        <w:trPr>
          <w:trHeight w:val="992"/>
        </w:trPr>
        <w:tc>
          <w:tcPr>
            <w:tcW w:w="6808" w:type="dxa"/>
          </w:tcPr>
          <w:p w:rsidR="00AF7D6D" w:rsidRPr="00875D7F" w:rsidRDefault="00AF7D6D" w:rsidP="00AF7D6D">
            <w:pPr>
              <w:tabs>
                <w:tab w:val="left" w:pos="318"/>
                <w:tab w:val="left" w:pos="459"/>
              </w:tabs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- выездные мероприятия, в том числе проводимые в образовательных организациях</w:t>
            </w:r>
          </w:p>
        </w:tc>
        <w:tc>
          <w:tcPr>
            <w:tcW w:w="113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3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не менее 5</w:t>
            </w:r>
          </w:p>
        </w:tc>
        <w:tc>
          <w:tcPr>
            <w:tcW w:w="708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</w:p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AF7D6D" w:rsidRPr="00875D7F" w:rsidTr="00AF7D6D">
        <w:tc>
          <w:tcPr>
            <w:tcW w:w="6808" w:type="dxa"/>
          </w:tcPr>
          <w:p w:rsidR="00AF7D6D" w:rsidRPr="00875D7F" w:rsidRDefault="00AF7D6D" w:rsidP="00AF7D6D">
            <w:pPr>
              <w:numPr>
                <w:ilvl w:val="0"/>
                <w:numId w:val="12"/>
              </w:numPr>
              <w:tabs>
                <w:tab w:val="left" w:pos="318"/>
                <w:tab w:val="left" w:pos="459"/>
              </w:tabs>
              <w:spacing w:after="0" w:line="240" w:lineRule="auto"/>
              <w:ind w:left="3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Охват детского населения в возрасте до 14 лет включительно участием в культурно-просветительских мероприятиях, проводимых общедоступными библиотеками, направленных на развитие технологического творчества, приобщение к научным знаниям и творчеству, от общего числа детского населения в возрасте до 14 лет включительно в субъекте Российской Федерации</w:t>
            </w:r>
          </w:p>
        </w:tc>
        <w:tc>
          <w:tcPr>
            <w:tcW w:w="113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993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15,0</w:t>
            </w:r>
          </w:p>
        </w:tc>
        <w:tc>
          <w:tcPr>
            <w:tcW w:w="708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AF7D6D" w:rsidRPr="00875D7F" w:rsidTr="00AF7D6D">
        <w:tc>
          <w:tcPr>
            <w:tcW w:w="6808" w:type="dxa"/>
          </w:tcPr>
          <w:p w:rsidR="00AF7D6D" w:rsidRPr="00875D7F" w:rsidRDefault="00AF7D6D" w:rsidP="00AF7D6D">
            <w:pPr>
              <w:numPr>
                <w:ilvl w:val="0"/>
                <w:numId w:val="12"/>
              </w:numPr>
              <w:tabs>
                <w:tab w:val="left" w:pos="318"/>
                <w:tab w:val="left" w:pos="459"/>
              </w:tabs>
              <w:spacing w:after="0" w:line="240" w:lineRule="auto"/>
              <w:ind w:left="3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 xml:space="preserve">Охват молодежи от 15 до 30 включительно участием в культурно-просветительских мероприятиях, проводимых общедоступными библиотеками, направленных на развитие технологического творчества, приобщение к научным </w:t>
            </w:r>
            <w:r w:rsidRPr="00875D7F">
              <w:rPr>
                <w:rFonts w:ascii="Times New Roman" w:hAnsi="Times New Roman"/>
                <w:sz w:val="28"/>
                <w:szCs w:val="28"/>
              </w:rPr>
              <w:lastRenderedPageBreak/>
              <w:t>знаниям и творчеству, от общего числа молодежи от 15 до 30 лет включительно в субъекте Российской Федерации</w:t>
            </w:r>
          </w:p>
        </w:tc>
        <w:tc>
          <w:tcPr>
            <w:tcW w:w="113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lastRenderedPageBreak/>
              <w:t>%</w:t>
            </w:r>
          </w:p>
        </w:tc>
        <w:tc>
          <w:tcPr>
            <w:tcW w:w="993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12,0</w:t>
            </w:r>
          </w:p>
        </w:tc>
        <w:tc>
          <w:tcPr>
            <w:tcW w:w="70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</w:tbl>
    <w:p w:rsidR="00A26CE6" w:rsidRDefault="00A26CE6" w:rsidP="00A26CE6">
      <w:pPr>
        <w:tabs>
          <w:tab w:val="left" w:pos="993"/>
        </w:tabs>
        <w:rPr>
          <w:rFonts w:ascii="Times New Roman" w:hAnsi="Times New Roman"/>
          <w:b/>
          <w:sz w:val="28"/>
          <w:szCs w:val="28"/>
        </w:rPr>
      </w:pPr>
    </w:p>
    <w:p w:rsidR="00AF7D6D" w:rsidRPr="00875D7F" w:rsidRDefault="00AF7D6D" w:rsidP="00A26CE6">
      <w:pPr>
        <w:tabs>
          <w:tab w:val="left" w:pos="993"/>
        </w:tabs>
        <w:jc w:val="center"/>
        <w:rPr>
          <w:rFonts w:ascii="Times New Roman" w:hAnsi="Times New Roman"/>
          <w:b/>
          <w:sz w:val="28"/>
          <w:szCs w:val="28"/>
        </w:rPr>
      </w:pPr>
      <w:r w:rsidRPr="00875D7F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875D7F">
        <w:rPr>
          <w:rFonts w:ascii="Times New Roman" w:hAnsi="Times New Roman"/>
          <w:b/>
          <w:sz w:val="28"/>
          <w:szCs w:val="28"/>
        </w:rPr>
        <w:t>.Обеспечение условий доступности для инвалидов и лиц с ограниченными возможностями здоровья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99"/>
        <w:gridCol w:w="1559"/>
        <w:gridCol w:w="938"/>
        <w:gridCol w:w="849"/>
      </w:tblGrid>
      <w:tr w:rsidR="00AF7D6D" w:rsidRPr="00875D7F" w:rsidTr="00AF7D6D">
        <w:trPr>
          <w:trHeight w:val="300"/>
        </w:trPr>
        <w:tc>
          <w:tcPr>
            <w:tcW w:w="6865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368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>Единицы измерения</w:t>
            </w:r>
          </w:p>
        </w:tc>
        <w:tc>
          <w:tcPr>
            <w:tcW w:w="1796" w:type="dxa"/>
            <w:gridSpan w:val="2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 xml:space="preserve">2021 год </w:t>
            </w:r>
          </w:p>
        </w:tc>
      </w:tr>
      <w:tr w:rsidR="00AF7D6D" w:rsidRPr="00875D7F" w:rsidTr="00AF7D6D">
        <w:trPr>
          <w:trHeight w:val="330"/>
        </w:trPr>
        <w:tc>
          <w:tcPr>
            <w:tcW w:w="0" w:type="auto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95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846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>факт</w:t>
            </w:r>
          </w:p>
        </w:tc>
      </w:tr>
      <w:tr w:rsidR="00AF7D6D" w:rsidRPr="00875D7F" w:rsidTr="00AF7D6D">
        <w:tc>
          <w:tcPr>
            <w:tcW w:w="6865" w:type="dxa"/>
          </w:tcPr>
          <w:p w:rsidR="00AF7D6D" w:rsidRPr="00875D7F" w:rsidRDefault="00AF7D6D" w:rsidP="00AF7D6D">
            <w:pPr>
              <w:numPr>
                <w:ilvl w:val="0"/>
                <w:numId w:val="14"/>
              </w:numPr>
              <w:tabs>
                <w:tab w:val="left" w:pos="318"/>
              </w:tabs>
              <w:spacing w:after="0" w:line="240" w:lineRule="auto"/>
              <w:ind w:left="34" w:hanging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Доля общедоступных библиотек, в которых обеспечены условия доступности для инвалидов и лиц с ограниченными возможностями здоровья (ОВЗ)</w:t>
            </w:r>
          </w:p>
        </w:tc>
        <w:tc>
          <w:tcPr>
            <w:tcW w:w="136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95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46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F7D6D" w:rsidRPr="00875D7F" w:rsidTr="00AF7D6D">
        <w:tc>
          <w:tcPr>
            <w:tcW w:w="6865" w:type="dxa"/>
          </w:tcPr>
          <w:p w:rsidR="00AF7D6D" w:rsidRPr="00875D7F" w:rsidRDefault="00AF7D6D" w:rsidP="00AF7D6D">
            <w:pPr>
              <w:tabs>
                <w:tab w:val="left" w:pos="318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- региональные общедоступные библиотеки</w:t>
            </w:r>
          </w:p>
        </w:tc>
        <w:tc>
          <w:tcPr>
            <w:tcW w:w="136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95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60,0</w:t>
            </w:r>
          </w:p>
        </w:tc>
        <w:tc>
          <w:tcPr>
            <w:tcW w:w="846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AF7D6D" w:rsidRPr="00875D7F" w:rsidTr="00AF7D6D">
        <w:tc>
          <w:tcPr>
            <w:tcW w:w="6865" w:type="dxa"/>
          </w:tcPr>
          <w:p w:rsidR="00AF7D6D" w:rsidRPr="00875D7F" w:rsidRDefault="00AF7D6D" w:rsidP="00AF7D6D">
            <w:pPr>
              <w:numPr>
                <w:ilvl w:val="0"/>
                <w:numId w:val="14"/>
              </w:numPr>
              <w:tabs>
                <w:tab w:val="left" w:pos="318"/>
              </w:tabs>
              <w:spacing w:after="0" w:line="240" w:lineRule="auto"/>
              <w:ind w:left="3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Доля культурно-просветительских мероприятий с возможностью участия инвалидов и лиц с ОВЗ от общего числа мероприятий, проводимых общедоступными библиотеками</w:t>
            </w:r>
          </w:p>
        </w:tc>
        <w:tc>
          <w:tcPr>
            <w:tcW w:w="136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95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846" w:type="dxa"/>
          </w:tcPr>
          <w:p w:rsidR="00AF7D6D" w:rsidRPr="00875D7F" w:rsidRDefault="0027136F" w:rsidP="0027136F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100,</w:t>
            </w:r>
            <w:r w:rsidR="00AF7D6D" w:rsidRPr="00875D7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AF7D6D" w:rsidRPr="00875D7F" w:rsidTr="00AF7D6D">
        <w:tc>
          <w:tcPr>
            <w:tcW w:w="6865" w:type="dxa"/>
          </w:tcPr>
          <w:p w:rsidR="00AF7D6D" w:rsidRPr="00875D7F" w:rsidRDefault="00AF7D6D" w:rsidP="00AF7D6D">
            <w:pPr>
              <w:numPr>
                <w:ilvl w:val="0"/>
                <w:numId w:val="14"/>
              </w:numPr>
              <w:tabs>
                <w:tab w:val="left" w:pos="318"/>
                <w:tab w:val="left" w:pos="459"/>
              </w:tabs>
              <w:spacing w:after="0" w:line="240" w:lineRule="auto"/>
              <w:ind w:left="3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Доля экземпляров документов библиотечного фонда в специальных форматах, предназначенных для использования слепыми и слабовидящими, от  общего количества документов библиотечного фонда</w:t>
            </w:r>
          </w:p>
        </w:tc>
        <w:tc>
          <w:tcPr>
            <w:tcW w:w="136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95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  <w:tc>
          <w:tcPr>
            <w:tcW w:w="846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85,9</w:t>
            </w:r>
          </w:p>
        </w:tc>
      </w:tr>
      <w:tr w:rsidR="00AF7D6D" w:rsidRPr="00875D7F" w:rsidTr="00AF7D6D">
        <w:tc>
          <w:tcPr>
            <w:tcW w:w="6865" w:type="dxa"/>
          </w:tcPr>
          <w:p w:rsidR="00AF7D6D" w:rsidRPr="00875D7F" w:rsidRDefault="00AF7D6D" w:rsidP="00AF7D6D">
            <w:pPr>
              <w:numPr>
                <w:ilvl w:val="0"/>
                <w:numId w:val="14"/>
              </w:numPr>
              <w:tabs>
                <w:tab w:val="left" w:pos="318"/>
                <w:tab w:val="left" w:pos="459"/>
              </w:tabs>
              <w:spacing w:after="0" w:line="240" w:lineRule="auto"/>
              <w:ind w:left="0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 xml:space="preserve">Доля сотрудников библиотеки, прошедших обучение (инструктирование по предоставлению библиотечно-информационных услуг инвалидам и лицам с ОВЗ, от общего количества сотрудников библиотеки) </w:t>
            </w:r>
          </w:p>
        </w:tc>
        <w:tc>
          <w:tcPr>
            <w:tcW w:w="136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950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15,0</w:t>
            </w:r>
          </w:p>
        </w:tc>
        <w:tc>
          <w:tcPr>
            <w:tcW w:w="846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20,0</w:t>
            </w:r>
          </w:p>
        </w:tc>
      </w:tr>
    </w:tbl>
    <w:p w:rsidR="00AF7D6D" w:rsidRPr="00875D7F" w:rsidRDefault="00AF7D6D" w:rsidP="00AF7D6D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F7D6D" w:rsidRPr="00875D7F" w:rsidRDefault="00AF7D6D" w:rsidP="00AF7D6D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  <w:r w:rsidRPr="00875D7F"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875D7F">
        <w:rPr>
          <w:rFonts w:ascii="Times New Roman" w:hAnsi="Times New Roman"/>
          <w:b/>
          <w:sz w:val="28"/>
          <w:szCs w:val="28"/>
        </w:rPr>
        <w:t>. Качественный состав библиотечных работников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497"/>
        <w:gridCol w:w="1471"/>
        <w:gridCol w:w="936"/>
        <w:gridCol w:w="841"/>
      </w:tblGrid>
      <w:tr w:rsidR="00AF7D6D" w:rsidRPr="00875D7F" w:rsidTr="00AF7D6D">
        <w:trPr>
          <w:trHeight w:val="300"/>
        </w:trPr>
        <w:tc>
          <w:tcPr>
            <w:tcW w:w="7046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5D7F">
              <w:rPr>
                <w:rFonts w:ascii="Times New Roman" w:hAnsi="Times New Roman"/>
                <w:b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176" w:type="dxa"/>
            <w:vMerge w:val="restart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Единицы измерения</w:t>
            </w:r>
          </w:p>
        </w:tc>
        <w:tc>
          <w:tcPr>
            <w:tcW w:w="1807" w:type="dxa"/>
            <w:gridSpan w:val="2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 xml:space="preserve">2021 год </w:t>
            </w:r>
          </w:p>
        </w:tc>
      </w:tr>
      <w:tr w:rsidR="00AF7D6D" w:rsidRPr="00875D7F" w:rsidTr="00AF7D6D">
        <w:trPr>
          <w:trHeight w:val="330"/>
        </w:trPr>
        <w:tc>
          <w:tcPr>
            <w:tcW w:w="0" w:type="auto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:rsidR="00AF7D6D" w:rsidRPr="00875D7F" w:rsidRDefault="00AF7D6D" w:rsidP="00AF7D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план</w:t>
            </w:r>
          </w:p>
        </w:tc>
        <w:tc>
          <w:tcPr>
            <w:tcW w:w="849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факт</w:t>
            </w:r>
          </w:p>
        </w:tc>
      </w:tr>
      <w:tr w:rsidR="00AF7D6D" w:rsidRPr="00875D7F" w:rsidTr="00AF7D6D">
        <w:tc>
          <w:tcPr>
            <w:tcW w:w="7046" w:type="dxa"/>
          </w:tcPr>
          <w:p w:rsidR="00AF7D6D" w:rsidRPr="00875D7F" w:rsidRDefault="00AF7D6D" w:rsidP="00AF7D6D">
            <w:pPr>
              <w:numPr>
                <w:ilvl w:val="0"/>
                <w:numId w:val="16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Доля библиотечных работников, прошедших повышение квалификации и профессиональную переподготовку, в том числе в дистанционной форме на базе федеральных библиотек и федеральных вузов культуры, от общего числа работников основного персонала</w:t>
            </w:r>
          </w:p>
        </w:tc>
        <w:tc>
          <w:tcPr>
            <w:tcW w:w="1176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95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20,0</w:t>
            </w:r>
          </w:p>
        </w:tc>
        <w:tc>
          <w:tcPr>
            <w:tcW w:w="849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</w:tr>
      <w:tr w:rsidR="00AF7D6D" w:rsidRPr="00875D7F" w:rsidTr="00AF7D6D">
        <w:tc>
          <w:tcPr>
            <w:tcW w:w="7046" w:type="dxa"/>
          </w:tcPr>
          <w:p w:rsidR="00AF7D6D" w:rsidRPr="00875D7F" w:rsidRDefault="00AF7D6D" w:rsidP="00AF7D6D">
            <w:pPr>
              <w:numPr>
                <w:ilvl w:val="0"/>
                <w:numId w:val="16"/>
              </w:numPr>
              <w:tabs>
                <w:tab w:val="left" w:pos="34"/>
                <w:tab w:val="left" w:pos="318"/>
              </w:tabs>
              <w:spacing w:after="0" w:line="240" w:lineRule="auto"/>
              <w:ind w:left="3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 xml:space="preserve">Доля работников в возрасте до 30 лет из числа основного персонала библиотек, от общего </w:t>
            </w:r>
            <w:r w:rsidRPr="00875D7F">
              <w:rPr>
                <w:rFonts w:ascii="Times New Roman" w:hAnsi="Times New Roman"/>
                <w:sz w:val="28"/>
                <w:szCs w:val="28"/>
              </w:rPr>
              <w:lastRenderedPageBreak/>
              <w:t>количества работников основного персонала библиотек</w:t>
            </w:r>
          </w:p>
        </w:tc>
        <w:tc>
          <w:tcPr>
            <w:tcW w:w="1176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lastRenderedPageBreak/>
              <w:t>%</w:t>
            </w:r>
          </w:p>
        </w:tc>
        <w:tc>
          <w:tcPr>
            <w:tcW w:w="958" w:type="dxa"/>
          </w:tcPr>
          <w:p w:rsidR="00AF7D6D" w:rsidRPr="00875D7F" w:rsidRDefault="00AF7D6D" w:rsidP="00AF7D6D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8,5</w:t>
            </w:r>
          </w:p>
        </w:tc>
        <w:tc>
          <w:tcPr>
            <w:tcW w:w="849" w:type="dxa"/>
          </w:tcPr>
          <w:p w:rsidR="00AF7D6D" w:rsidRPr="00875D7F" w:rsidRDefault="00AF7D6D" w:rsidP="00AF7D6D">
            <w:pPr>
              <w:tabs>
                <w:tab w:val="left" w:pos="993"/>
              </w:tabs>
              <w:rPr>
                <w:rFonts w:ascii="Times New Roman" w:hAnsi="Times New Roman"/>
                <w:sz w:val="28"/>
                <w:szCs w:val="28"/>
              </w:rPr>
            </w:pPr>
            <w:r w:rsidRPr="00875D7F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</w:tbl>
    <w:p w:rsidR="00AF7D6D" w:rsidRPr="00875D7F" w:rsidRDefault="00AF7D6D" w:rsidP="00AF7D6D">
      <w:pPr>
        <w:tabs>
          <w:tab w:val="left" w:pos="855"/>
          <w:tab w:val="left" w:pos="993"/>
        </w:tabs>
        <w:rPr>
          <w:rFonts w:ascii="Times New Roman" w:hAnsi="Times New Roman"/>
          <w:sz w:val="28"/>
          <w:szCs w:val="28"/>
        </w:rPr>
      </w:pPr>
    </w:p>
    <w:p w:rsidR="00AF7D6D" w:rsidRPr="00875D7F" w:rsidRDefault="00AF7D6D" w:rsidP="00AF7D6D">
      <w:pPr>
        <w:rPr>
          <w:rFonts w:ascii="Times New Roman" w:hAnsi="Times New Roman"/>
          <w:sz w:val="28"/>
          <w:szCs w:val="28"/>
        </w:rPr>
      </w:pPr>
    </w:p>
    <w:p w:rsidR="00FF7B61" w:rsidRPr="006F5267" w:rsidRDefault="00FF7B61" w:rsidP="00AF7D6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F7B61" w:rsidRPr="00892AE2" w:rsidRDefault="00FF7B61" w:rsidP="00AF7D6D">
      <w:pPr>
        <w:jc w:val="both"/>
        <w:rPr>
          <w:rFonts w:ascii="Times New Roman" w:hAnsi="Times New Roman"/>
          <w:sz w:val="28"/>
          <w:szCs w:val="28"/>
        </w:rPr>
      </w:pPr>
    </w:p>
    <w:p w:rsidR="00FF7B61" w:rsidRPr="00892AE2" w:rsidRDefault="00FF7B61" w:rsidP="00AF7D6D">
      <w:pPr>
        <w:jc w:val="both"/>
        <w:rPr>
          <w:rFonts w:ascii="Times New Roman" w:hAnsi="Times New Roman"/>
          <w:sz w:val="28"/>
          <w:szCs w:val="28"/>
        </w:rPr>
      </w:pPr>
    </w:p>
    <w:sectPr w:rsidR="00FF7B61" w:rsidRPr="00892AE2" w:rsidSect="00512A7C">
      <w:footerReference w:type="default" r:id="rId26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78CC" w:rsidRDefault="00E178CC" w:rsidP="00512A7C">
      <w:pPr>
        <w:spacing w:after="0" w:line="240" w:lineRule="auto"/>
      </w:pPr>
      <w:r>
        <w:separator/>
      </w:r>
    </w:p>
  </w:endnote>
  <w:endnote w:type="continuationSeparator" w:id="0">
    <w:p w:rsidR="00E178CC" w:rsidRDefault="00E178CC" w:rsidP="00512A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78CC" w:rsidRDefault="000B0FDB">
    <w:pPr>
      <w:pStyle w:val="a7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42</w:t>
    </w:r>
    <w:r>
      <w:rPr>
        <w:noProof/>
      </w:rPr>
      <w:fldChar w:fldCharType="end"/>
    </w:r>
  </w:p>
  <w:p w:rsidR="00E178CC" w:rsidRDefault="00E178C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78CC" w:rsidRDefault="00E178CC" w:rsidP="00512A7C">
      <w:pPr>
        <w:spacing w:after="0" w:line="240" w:lineRule="auto"/>
      </w:pPr>
      <w:r>
        <w:separator/>
      </w:r>
    </w:p>
  </w:footnote>
  <w:footnote w:type="continuationSeparator" w:id="0">
    <w:p w:rsidR="00E178CC" w:rsidRDefault="00E178CC" w:rsidP="00512A7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8528EA5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52AC275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B0E848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9A38043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7C44DB9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7F346BA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CD9A419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ED40FB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28E24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EFF6541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45D05BD"/>
    <w:multiLevelType w:val="multilevel"/>
    <w:tmpl w:val="F96436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1">
    <w:nsid w:val="09AC2B9F"/>
    <w:multiLevelType w:val="hybridMultilevel"/>
    <w:tmpl w:val="3D18188A"/>
    <w:lvl w:ilvl="0" w:tplc="681443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10D55BE0"/>
    <w:multiLevelType w:val="hybridMultilevel"/>
    <w:tmpl w:val="1C66EF36"/>
    <w:lvl w:ilvl="0" w:tplc="987415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49250F6"/>
    <w:multiLevelType w:val="hybridMultilevel"/>
    <w:tmpl w:val="93604BB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15E4786E"/>
    <w:multiLevelType w:val="hybridMultilevel"/>
    <w:tmpl w:val="AD8A2AB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183301AB"/>
    <w:multiLevelType w:val="hybridMultilevel"/>
    <w:tmpl w:val="93604BB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>
    <w:nsid w:val="1D283402"/>
    <w:multiLevelType w:val="multilevel"/>
    <w:tmpl w:val="BE52C53A"/>
    <w:lvl w:ilvl="0">
      <w:start w:val="8"/>
      <w:numFmt w:val="decimal"/>
      <w:lvlText w:val="%1."/>
      <w:lvlJc w:val="left"/>
      <w:pPr>
        <w:ind w:left="675" w:hanging="675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17">
    <w:nsid w:val="1F843B04"/>
    <w:multiLevelType w:val="hybridMultilevel"/>
    <w:tmpl w:val="A51A6BDA"/>
    <w:lvl w:ilvl="0" w:tplc="0419000F">
      <w:start w:val="1"/>
      <w:numFmt w:val="decimal"/>
      <w:lvlText w:val="%1."/>
      <w:lvlJc w:val="left"/>
      <w:pPr>
        <w:ind w:left="78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18">
    <w:nsid w:val="23052071"/>
    <w:multiLevelType w:val="hybridMultilevel"/>
    <w:tmpl w:val="BA6E92E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3D5766C0"/>
    <w:multiLevelType w:val="hybridMultilevel"/>
    <w:tmpl w:val="57B88FD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410E729F"/>
    <w:multiLevelType w:val="hybridMultilevel"/>
    <w:tmpl w:val="FA007CF8"/>
    <w:lvl w:ilvl="0" w:tplc="A524D29C">
      <w:start w:val="1"/>
      <w:numFmt w:val="upperRoman"/>
      <w:lvlText w:val="%1."/>
      <w:lvlJc w:val="left"/>
      <w:pPr>
        <w:ind w:left="1429" w:hanging="720"/>
      </w:pPr>
      <w:rPr>
        <w:rFonts w:cs="Times New Roman"/>
        <w:b w:val="0"/>
        <w:sz w:val="27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>
    <w:nsid w:val="47A67FDD"/>
    <w:multiLevelType w:val="hybridMultilevel"/>
    <w:tmpl w:val="0B3A183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4BA13247"/>
    <w:multiLevelType w:val="hybridMultilevel"/>
    <w:tmpl w:val="646CF29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>
    <w:nsid w:val="55956B8A"/>
    <w:multiLevelType w:val="hybridMultilevel"/>
    <w:tmpl w:val="4C641B9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4">
    <w:nsid w:val="5D77665A"/>
    <w:multiLevelType w:val="hybridMultilevel"/>
    <w:tmpl w:val="B3AEB2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665479EF"/>
    <w:multiLevelType w:val="hybridMultilevel"/>
    <w:tmpl w:val="827648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6">
    <w:nsid w:val="69396A70"/>
    <w:multiLevelType w:val="hybridMultilevel"/>
    <w:tmpl w:val="6A64D8B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7">
    <w:nsid w:val="6F87644A"/>
    <w:multiLevelType w:val="multilevel"/>
    <w:tmpl w:val="9336E1A0"/>
    <w:lvl w:ilvl="0">
      <w:start w:val="8"/>
      <w:numFmt w:val="decimal"/>
      <w:lvlText w:val="%1."/>
      <w:lvlJc w:val="left"/>
      <w:pPr>
        <w:ind w:left="645" w:hanging="645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ind w:left="1074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cs="Times New Roman" w:hint="default"/>
      </w:rPr>
    </w:lvl>
  </w:abstractNum>
  <w:abstractNum w:abstractNumId="28">
    <w:nsid w:val="721B370B"/>
    <w:multiLevelType w:val="hybridMultilevel"/>
    <w:tmpl w:val="961408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28"/>
  </w:num>
  <w:num w:numId="2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2"/>
  </w:num>
  <w:num w:numId="4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0"/>
  </w:num>
  <w:num w:numId="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3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</w:num>
  <w:num w:numId="1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3"/>
  </w:num>
  <w:num w:numId="12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8"/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5"/>
  </w:num>
  <w:num w:numId="1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7"/>
  </w:num>
  <w:num w:numId="18">
    <w:abstractNumId w:val="10"/>
  </w:num>
  <w:num w:numId="19">
    <w:abstractNumId w:val="21"/>
  </w:num>
  <w:num w:numId="20">
    <w:abstractNumId w:val="19"/>
  </w:num>
  <w:num w:numId="21">
    <w:abstractNumId w:val="14"/>
  </w:num>
  <w:num w:numId="22">
    <w:abstractNumId w:val="9"/>
  </w:num>
  <w:num w:numId="23">
    <w:abstractNumId w:val="7"/>
  </w:num>
  <w:num w:numId="24">
    <w:abstractNumId w:val="6"/>
  </w:num>
  <w:num w:numId="25">
    <w:abstractNumId w:val="5"/>
  </w:num>
  <w:num w:numId="26">
    <w:abstractNumId w:val="4"/>
  </w:num>
  <w:num w:numId="27">
    <w:abstractNumId w:val="8"/>
  </w:num>
  <w:num w:numId="28">
    <w:abstractNumId w:val="3"/>
  </w:num>
  <w:num w:numId="29">
    <w:abstractNumId w:val="2"/>
  </w:num>
  <w:num w:numId="30">
    <w:abstractNumId w:val="1"/>
  </w:num>
  <w:num w:numId="31">
    <w:abstractNumId w:val="0"/>
  </w:num>
  <w:num w:numId="32">
    <w:abstractNumId w:val="26"/>
  </w:num>
  <w:num w:numId="33">
    <w:abstractNumId w:val="24"/>
  </w:num>
  <w:num w:numId="34">
    <w:abstractNumId w:val="11"/>
  </w:num>
  <w:num w:numId="35">
    <w:abstractNumId w:val="27"/>
  </w:num>
  <w:num w:numId="36">
    <w:abstractNumId w:val="16"/>
  </w:num>
  <w:num w:numId="3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892AE2"/>
    <w:rsid w:val="00000D98"/>
    <w:rsid w:val="00006236"/>
    <w:rsid w:val="000069E5"/>
    <w:rsid w:val="00007418"/>
    <w:rsid w:val="00007796"/>
    <w:rsid w:val="00007D70"/>
    <w:rsid w:val="00010B9F"/>
    <w:rsid w:val="00016E24"/>
    <w:rsid w:val="00023219"/>
    <w:rsid w:val="000237B6"/>
    <w:rsid w:val="00023C10"/>
    <w:rsid w:val="00045975"/>
    <w:rsid w:val="0004699D"/>
    <w:rsid w:val="00046A5B"/>
    <w:rsid w:val="00050788"/>
    <w:rsid w:val="00050EC6"/>
    <w:rsid w:val="000511E8"/>
    <w:rsid w:val="000533E3"/>
    <w:rsid w:val="00054363"/>
    <w:rsid w:val="00054EF9"/>
    <w:rsid w:val="0006618C"/>
    <w:rsid w:val="00073367"/>
    <w:rsid w:val="00076DBD"/>
    <w:rsid w:val="000771B5"/>
    <w:rsid w:val="00077CF1"/>
    <w:rsid w:val="00080CAA"/>
    <w:rsid w:val="000905C1"/>
    <w:rsid w:val="00094F3C"/>
    <w:rsid w:val="00096DC0"/>
    <w:rsid w:val="000A1318"/>
    <w:rsid w:val="000A1AB9"/>
    <w:rsid w:val="000B034F"/>
    <w:rsid w:val="000B0FDB"/>
    <w:rsid w:val="000B5AF6"/>
    <w:rsid w:val="000C2FE5"/>
    <w:rsid w:val="000D3207"/>
    <w:rsid w:val="000D74EF"/>
    <w:rsid w:val="000D7A62"/>
    <w:rsid w:val="000E0667"/>
    <w:rsid w:val="000F1C2C"/>
    <w:rsid w:val="000F667C"/>
    <w:rsid w:val="000F765E"/>
    <w:rsid w:val="000F77A0"/>
    <w:rsid w:val="00106BFF"/>
    <w:rsid w:val="00110735"/>
    <w:rsid w:val="00116B9C"/>
    <w:rsid w:val="00117E35"/>
    <w:rsid w:val="00122DD7"/>
    <w:rsid w:val="001265C3"/>
    <w:rsid w:val="00127EBE"/>
    <w:rsid w:val="00131BD9"/>
    <w:rsid w:val="00134E1C"/>
    <w:rsid w:val="00136F0A"/>
    <w:rsid w:val="001444F1"/>
    <w:rsid w:val="00146178"/>
    <w:rsid w:val="00147496"/>
    <w:rsid w:val="00147D17"/>
    <w:rsid w:val="00150514"/>
    <w:rsid w:val="00151A1E"/>
    <w:rsid w:val="00154841"/>
    <w:rsid w:val="00180653"/>
    <w:rsid w:val="00181707"/>
    <w:rsid w:val="00187FDA"/>
    <w:rsid w:val="001B07B1"/>
    <w:rsid w:val="001C2DA3"/>
    <w:rsid w:val="001C6FA9"/>
    <w:rsid w:val="001D2703"/>
    <w:rsid w:val="001E2705"/>
    <w:rsid w:val="001E5459"/>
    <w:rsid w:val="001E73B4"/>
    <w:rsid w:val="001E7569"/>
    <w:rsid w:val="001F75E9"/>
    <w:rsid w:val="002055EA"/>
    <w:rsid w:val="00205F19"/>
    <w:rsid w:val="00206074"/>
    <w:rsid w:val="00213486"/>
    <w:rsid w:val="002243FD"/>
    <w:rsid w:val="00226676"/>
    <w:rsid w:val="00230D9E"/>
    <w:rsid w:val="002344FD"/>
    <w:rsid w:val="00241961"/>
    <w:rsid w:val="00241DE6"/>
    <w:rsid w:val="00242112"/>
    <w:rsid w:val="00243C7E"/>
    <w:rsid w:val="00243CEA"/>
    <w:rsid w:val="00246837"/>
    <w:rsid w:val="002675DD"/>
    <w:rsid w:val="0027050C"/>
    <w:rsid w:val="0027136F"/>
    <w:rsid w:val="00275117"/>
    <w:rsid w:val="00276C30"/>
    <w:rsid w:val="00284FF6"/>
    <w:rsid w:val="0029043F"/>
    <w:rsid w:val="002A5B4A"/>
    <w:rsid w:val="002B3002"/>
    <w:rsid w:val="002B4A6D"/>
    <w:rsid w:val="002C6382"/>
    <w:rsid w:val="002D470B"/>
    <w:rsid w:val="002D59BF"/>
    <w:rsid w:val="002D67FB"/>
    <w:rsid w:val="002D76AA"/>
    <w:rsid w:val="002E0BBC"/>
    <w:rsid w:val="002E527D"/>
    <w:rsid w:val="002F500A"/>
    <w:rsid w:val="002F56D1"/>
    <w:rsid w:val="002F59F8"/>
    <w:rsid w:val="003008F1"/>
    <w:rsid w:val="00302D3C"/>
    <w:rsid w:val="00303B60"/>
    <w:rsid w:val="003113C4"/>
    <w:rsid w:val="003116AB"/>
    <w:rsid w:val="0031481C"/>
    <w:rsid w:val="003173E9"/>
    <w:rsid w:val="00317438"/>
    <w:rsid w:val="00322A49"/>
    <w:rsid w:val="0032375C"/>
    <w:rsid w:val="00332737"/>
    <w:rsid w:val="003329B1"/>
    <w:rsid w:val="00332A77"/>
    <w:rsid w:val="00334EC7"/>
    <w:rsid w:val="00341DD5"/>
    <w:rsid w:val="00346DBB"/>
    <w:rsid w:val="00352F78"/>
    <w:rsid w:val="00357A53"/>
    <w:rsid w:val="003649E6"/>
    <w:rsid w:val="00365162"/>
    <w:rsid w:val="00367A49"/>
    <w:rsid w:val="00376E7C"/>
    <w:rsid w:val="003838A9"/>
    <w:rsid w:val="003844C9"/>
    <w:rsid w:val="0039691D"/>
    <w:rsid w:val="003975CB"/>
    <w:rsid w:val="003A0425"/>
    <w:rsid w:val="003A3633"/>
    <w:rsid w:val="003B2C3E"/>
    <w:rsid w:val="003B2E38"/>
    <w:rsid w:val="003B3062"/>
    <w:rsid w:val="003B341D"/>
    <w:rsid w:val="003B56AF"/>
    <w:rsid w:val="003C33F8"/>
    <w:rsid w:val="003C3EBF"/>
    <w:rsid w:val="003C4C17"/>
    <w:rsid w:val="003C5ED5"/>
    <w:rsid w:val="003C6043"/>
    <w:rsid w:val="003D2701"/>
    <w:rsid w:val="003D537E"/>
    <w:rsid w:val="003E04EC"/>
    <w:rsid w:val="003F7B4F"/>
    <w:rsid w:val="004030AE"/>
    <w:rsid w:val="00404181"/>
    <w:rsid w:val="00407D9A"/>
    <w:rsid w:val="00410DA0"/>
    <w:rsid w:val="00412D46"/>
    <w:rsid w:val="004152DA"/>
    <w:rsid w:val="00425ABF"/>
    <w:rsid w:val="004267CB"/>
    <w:rsid w:val="004273FB"/>
    <w:rsid w:val="00432329"/>
    <w:rsid w:val="004366DD"/>
    <w:rsid w:val="00441FBA"/>
    <w:rsid w:val="00446DFC"/>
    <w:rsid w:val="00450DF3"/>
    <w:rsid w:val="004539F7"/>
    <w:rsid w:val="00455AF1"/>
    <w:rsid w:val="00476F15"/>
    <w:rsid w:val="004908D1"/>
    <w:rsid w:val="0049687E"/>
    <w:rsid w:val="004A3DE4"/>
    <w:rsid w:val="004A605F"/>
    <w:rsid w:val="004A7A58"/>
    <w:rsid w:val="004B63BA"/>
    <w:rsid w:val="004D0AAD"/>
    <w:rsid w:val="004D5BB3"/>
    <w:rsid w:val="004D67F6"/>
    <w:rsid w:val="004D6964"/>
    <w:rsid w:val="004E20A3"/>
    <w:rsid w:val="004E2856"/>
    <w:rsid w:val="004E4214"/>
    <w:rsid w:val="004E6733"/>
    <w:rsid w:val="004E7714"/>
    <w:rsid w:val="004F12CF"/>
    <w:rsid w:val="004F2993"/>
    <w:rsid w:val="004F5E13"/>
    <w:rsid w:val="004F6E44"/>
    <w:rsid w:val="005037FE"/>
    <w:rsid w:val="00504FC0"/>
    <w:rsid w:val="00512A7C"/>
    <w:rsid w:val="0051462D"/>
    <w:rsid w:val="00531584"/>
    <w:rsid w:val="005320AD"/>
    <w:rsid w:val="00537C3D"/>
    <w:rsid w:val="00537D42"/>
    <w:rsid w:val="005410B7"/>
    <w:rsid w:val="005422B6"/>
    <w:rsid w:val="005427D9"/>
    <w:rsid w:val="00542855"/>
    <w:rsid w:val="00543DD3"/>
    <w:rsid w:val="00543E8E"/>
    <w:rsid w:val="00550A3E"/>
    <w:rsid w:val="00553633"/>
    <w:rsid w:val="005630CA"/>
    <w:rsid w:val="005715F8"/>
    <w:rsid w:val="005722A1"/>
    <w:rsid w:val="0057475A"/>
    <w:rsid w:val="0057554F"/>
    <w:rsid w:val="00580FD8"/>
    <w:rsid w:val="00583B29"/>
    <w:rsid w:val="00586ACC"/>
    <w:rsid w:val="005905C1"/>
    <w:rsid w:val="005922FA"/>
    <w:rsid w:val="005926B9"/>
    <w:rsid w:val="005973AB"/>
    <w:rsid w:val="005A2EF2"/>
    <w:rsid w:val="005A54BC"/>
    <w:rsid w:val="005B0FAF"/>
    <w:rsid w:val="005B3A81"/>
    <w:rsid w:val="005B4844"/>
    <w:rsid w:val="005C019A"/>
    <w:rsid w:val="005C0B22"/>
    <w:rsid w:val="005C32B5"/>
    <w:rsid w:val="005C4CBD"/>
    <w:rsid w:val="005D2E02"/>
    <w:rsid w:val="005D7C12"/>
    <w:rsid w:val="005E0098"/>
    <w:rsid w:val="005E0BD6"/>
    <w:rsid w:val="005E1D7E"/>
    <w:rsid w:val="005E6DBD"/>
    <w:rsid w:val="005F0B51"/>
    <w:rsid w:val="005F0ECE"/>
    <w:rsid w:val="005F107B"/>
    <w:rsid w:val="005F345D"/>
    <w:rsid w:val="006005D5"/>
    <w:rsid w:val="0060358E"/>
    <w:rsid w:val="006047B9"/>
    <w:rsid w:val="006140A2"/>
    <w:rsid w:val="0062550E"/>
    <w:rsid w:val="006313C2"/>
    <w:rsid w:val="00631EBA"/>
    <w:rsid w:val="00633B4A"/>
    <w:rsid w:val="00643E32"/>
    <w:rsid w:val="0065192E"/>
    <w:rsid w:val="0065271E"/>
    <w:rsid w:val="006529C1"/>
    <w:rsid w:val="006569CA"/>
    <w:rsid w:val="0065757A"/>
    <w:rsid w:val="00660526"/>
    <w:rsid w:val="00660667"/>
    <w:rsid w:val="00663912"/>
    <w:rsid w:val="0067113C"/>
    <w:rsid w:val="0068288F"/>
    <w:rsid w:val="006834A2"/>
    <w:rsid w:val="00695030"/>
    <w:rsid w:val="006960B6"/>
    <w:rsid w:val="006A109C"/>
    <w:rsid w:val="006A1FF6"/>
    <w:rsid w:val="006B5298"/>
    <w:rsid w:val="006B540F"/>
    <w:rsid w:val="006C10BF"/>
    <w:rsid w:val="006C1E80"/>
    <w:rsid w:val="006C42F2"/>
    <w:rsid w:val="006D0148"/>
    <w:rsid w:val="006D1BD9"/>
    <w:rsid w:val="006D71FB"/>
    <w:rsid w:val="006E0784"/>
    <w:rsid w:val="006E1B7A"/>
    <w:rsid w:val="006E2604"/>
    <w:rsid w:val="006F1ABA"/>
    <w:rsid w:val="006F5267"/>
    <w:rsid w:val="006F7A5F"/>
    <w:rsid w:val="007010EC"/>
    <w:rsid w:val="007046BF"/>
    <w:rsid w:val="00711FF7"/>
    <w:rsid w:val="00721564"/>
    <w:rsid w:val="007215A2"/>
    <w:rsid w:val="00721B7C"/>
    <w:rsid w:val="007247BE"/>
    <w:rsid w:val="007253AC"/>
    <w:rsid w:val="00741598"/>
    <w:rsid w:val="00741EFF"/>
    <w:rsid w:val="007504B9"/>
    <w:rsid w:val="007524B2"/>
    <w:rsid w:val="00752B4A"/>
    <w:rsid w:val="007530AF"/>
    <w:rsid w:val="0075607D"/>
    <w:rsid w:val="0075793A"/>
    <w:rsid w:val="0076004D"/>
    <w:rsid w:val="00760735"/>
    <w:rsid w:val="007609BC"/>
    <w:rsid w:val="007774FD"/>
    <w:rsid w:val="007853EB"/>
    <w:rsid w:val="007863CA"/>
    <w:rsid w:val="00786F1D"/>
    <w:rsid w:val="007B1F60"/>
    <w:rsid w:val="007B47A8"/>
    <w:rsid w:val="007C06E7"/>
    <w:rsid w:val="007C3970"/>
    <w:rsid w:val="007D5B68"/>
    <w:rsid w:val="007D6BE9"/>
    <w:rsid w:val="007D7075"/>
    <w:rsid w:val="007D75F2"/>
    <w:rsid w:val="007E2826"/>
    <w:rsid w:val="007E2EAB"/>
    <w:rsid w:val="007E5268"/>
    <w:rsid w:val="007E6C50"/>
    <w:rsid w:val="007F28C4"/>
    <w:rsid w:val="008005BE"/>
    <w:rsid w:val="0080250C"/>
    <w:rsid w:val="00802F94"/>
    <w:rsid w:val="00803446"/>
    <w:rsid w:val="00806A40"/>
    <w:rsid w:val="008151FB"/>
    <w:rsid w:val="00816339"/>
    <w:rsid w:val="00837DAA"/>
    <w:rsid w:val="008465FC"/>
    <w:rsid w:val="008538E3"/>
    <w:rsid w:val="008646A0"/>
    <w:rsid w:val="008705F1"/>
    <w:rsid w:val="00870887"/>
    <w:rsid w:val="00873FFF"/>
    <w:rsid w:val="00881719"/>
    <w:rsid w:val="00881DC7"/>
    <w:rsid w:val="00881EE0"/>
    <w:rsid w:val="00883811"/>
    <w:rsid w:val="00887CF7"/>
    <w:rsid w:val="00890D71"/>
    <w:rsid w:val="00892AE2"/>
    <w:rsid w:val="0089416A"/>
    <w:rsid w:val="008A0295"/>
    <w:rsid w:val="008A0C13"/>
    <w:rsid w:val="008A2049"/>
    <w:rsid w:val="008A294E"/>
    <w:rsid w:val="008A4785"/>
    <w:rsid w:val="008A622B"/>
    <w:rsid w:val="008B0109"/>
    <w:rsid w:val="008B055E"/>
    <w:rsid w:val="008B0AA7"/>
    <w:rsid w:val="008B3B04"/>
    <w:rsid w:val="008B5769"/>
    <w:rsid w:val="008B5F8D"/>
    <w:rsid w:val="008C1BE1"/>
    <w:rsid w:val="008D7CC2"/>
    <w:rsid w:val="008F05EC"/>
    <w:rsid w:val="008F4C89"/>
    <w:rsid w:val="009027E7"/>
    <w:rsid w:val="00905049"/>
    <w:rsid w:val="00905496"/>
    <w:rsid w:val="00906601"/>
    <w:rsid w:val="00913DD3"/>
    <w:rsid w:val="009202C3"/>
    <w:rsid w:val="00921510"/>
    <w:rsid w:val="00921789"/>
    <w:rsid w:val="00932105"/>
    <w:rsid w:val="00936433"/>
    <w:rsid w:val="0094185E"/>
    <w:rsid w:val="009456A6"/>
    <w:rsid w:val="00946543"/>
    <w:rsid w:val="0095473B"/>
    <w:rsid w:val="00956AE1"/>
    <w:rsid w:val="0097215B"/>
    <w:rsid w:val="009742A4"/>
    <w:rsid w:val="00975E82"/>
    <w:rsid w:val="009775A2"/>
    <w:rsid w:val="00982BA5"/>
    <w:rsid w:val="009A1483"/>
    <w:rsid w:val="009A1871"/>
    <w:rsid w:val="009A5C4D"/>
    <w:rsid w:val="009B7B24"/>
    <w:rsid w:val="009C6141"/>
    <w:rsid w:val="009C6D74"/>
    <w:rsid w:val="009D3F58"/>
    <w:rsid w:val="009E3793"/>
    <w:rsid w:val="009E40B7"/>
    <w:rsid w:val="009F3D41"/>
    <w:rsid w:val="009F41F8"/>
    <w:rsid w:val="009F4E26"/>
    <w:rsid w:val="009F5C7B"/>
    <w:rsid w:val="00A01F6B"/>
    <w:rsid w:val="00A1041A"/>
    <w:rsid w:val="00A11147"/>
    <w:rsid w:val="00A13C9C"/>
    <w:rsid w:val="00A17CC3"/>
    <w:rsid w:val="00A26CE6"/>
    <w:rsid w:val="00A31FA7"/>
    <w:rsid w:val="00A33F1E"/>
    <w:rsid w:val="00A34FFD"/>
    <w:rsid w:val="00A36903"/>
    <w:rsid w:val="00A50982"/>
    <w:rsid w:val="00A549F7"/>
    <w:rsid w:val="00A55912"/>
    <w:rsid w:val="00A56DC4"/>
    <w:rsid w:val="00A67280"/>
    <w:rsid w:val="00A6758D"/>
    <w:rsid w:val="00A72A40"/>
    <w:rsid w:val="00A73080"/>
    <w:rsid w:val="00A84FD5"/>
    <w:rsid w:val="00A90657"/>
    <w:rsid w:val="00A91737"/>
    <w:rsid w:val="00A92FED"/>
    <w:rsid w:val="00AA0D25"/>
    <w:rsid w:val="00AA4651"/>
    <w:rsid w:val="00AB05A5"/>
    <w:rsid w:val="00AB4BBA"/>
    <w:rsid w:val="00AB505D"/>
    <w:rsid w:val="00AC2241"/>
    <w:rsid w:val="00AC38BA"/>
    <w:rsid w:val="00AC59EF"/>
    <w:rsid w:val="00AD16E0"/>
    <w:rsid w:val="00AD2239"/>
    <w:rsid w:val="00AD59DD"/>
    <w:rsid w:val="00AD74C7"/>
    <w:rsid w:val="00AE049F"/>
    <w:rsid w:val="00AE7181"/>
    <w:rsid w:val="00AF0356"/>
    <w:rsid w:val="00AF1492"/>
    <w:rsid w:val="00AF43AD"/>
    <w:rsid w:val="00AF43C7"/>
    <w:rsid w:val="00AF43FD"/>
    <w:rsid w:val="00AF6CA6"/>
    <w:rsid w:val="00AF7D6D"/>
    <w:rsid w:val="00B0149B"/>
    <w:rsid w:val="00B047FD"/>
    <w:rsid w:val="00B048CB"/>
    <w:rsid w:val="00B14AF4"/>
    <w:rsid w:val="00B221AC"/>
    <w:rsid w:val="00B22E55"/>
    <w:rsid w:val="00B24485"/>
    <w:rsid w:val="00B244B9"/>
    <w:rsid w:val="00B258FB"/>
    <w:rsid w:val="00B45C82"/>
    <w:rsid w:val="00B4799F"/>
    <w:rsid w:val="00B50DD4"/>
    <w:rsid w:val="00B5137E"/>
    <w:rsid w:val="00B54D5E"/>
    <w:rsid w:val="00B572AF"/>
    <w:rsid w:val="00B5747F"/>
    <w:rsid w:val="00B614CC"/>
    <w:rsid w:val="00B649B7"/>
    <w:rsid w:val="00B668A3"/>
    <w:rsid w:val="00B67DCC"/>
    <w:rsid w:val="00B71805"/>
    <w:rsid w:val="00B71C9F"/>
    <w:rsid w:val="00B73FB1"/>
    <w:rsid w:val="00B75525"/>
    <w:rsid w:val="00B84ADD"/>
    <w:rsid w:val="00B851EE"/>
    <w:rsid w:val="00B916C4"/>
    <w:rsid w:val="00B95C4C"/>
    <w:rsid w:val="00BA6495"/>
    <w:rsid w:val="00BB05DF"/>
    <w:rsid w:val="00BB54DA"/>
    <w:rsid w:val="00BB6AE4"/>
    <w:rsid w:val="00BB765E"/>
    <w:rsid w:val="00BC3B88"/>
    <w:rsid w:val="00BC535C"/>
    <w:rsid w:val="00BD0AB5"/>
    <w:rsid w:val="00BD2D4E"/>
    <w:rsid w:val="00C00A2B"/>
    <w:rsid w:val="00C01AC1"/>
    <w:rsid w:val="00C04731"/>
    <w:rsid w:val="00C050DE"/>
    <w:rsid w:val="00C07325"/>
    <w:rsid w:val="00C12979"/>
    <w:rsid w:val="00C12E4C"/>
    <w:rsid w:val="00C15765"/>
    <w:rsid w:val="00C23557"/>
    <w:rsid w:val="00C25B2B"/>
    <w:rsid w:val="00C27EDA"/>
    <w:rsid w:val="00C31C5E"/>
    <w:rsid w:val="00C31CFE"/>
    <w:rsid w:val="00C326AA"/>
    <w:rsid w:val="00C376C3"/>
    <w:rsid w:val="00C419C9"/>
    <w:rsid w:val="00C44061"/>
    <w:rsid w:val="00C5122A"/>
    <w:rsid w:val="00C54AD4"/>
    <w:rsid w:val="00C61E44"/>
    <w:rsid w:val="00C67F3B"/>
    <w:rsid w:val="00C7696F"/>
    <w:rsid w:val="00C94511"/>
    <w:rsid w:val="00CB2531"/>
    <w:rsid w:val="00CB3CBE"/>
    <w:rsid w:val="00CB5AB3"/>
    <w:rsid w:val="00CB5DA5"/>
    <w:rsid w:val="00CC6919"/>
    <w:rsid w:val="00CD076A"/>
    <w:rsid w:val="00CD38F5"/>
    <w:rsid w:val="00CE40C4"/>
    <w:rsid w:val="00D02E85"/>
    <w:rsid w:val="00D10B3A"/>
    <w:rsid w:val="00D1325B"/>
    <w:rsid w:val="00D1586B"/>
    <w:rsid w:val="00D16C68"/>
    <w:rsid w:val="00D170A5"/>
    <w:rsid w:val="00D248B1"/>
    <w:rsid w:val="00D31124"/>
    <w:rsid w:val="00D32FD4"/>
    <w:rsid w:val="00D445DA"/>
    <w:rsid w:val="00D5057F"/>
    <w:rsid w:val="00D56BEE"/>
    <w:rsid w:val="00D620E2"/>
    <w:rsid w:val="00D73D3D"/>
    <w:rsid w:val="00D83273"/>
    <w:rsid w:val="00D8473E"/>
    <w:rsid w:val="00D8598C"/>
    <w:rsid w:val="00D944C1"/>
    <w:rsid w:val="00D95B9F"/>
    <w:rsid w:val="00DA6023"/>
    <w:rsid w:val="00DA6F5F"/>
    <w:rsid w:val="00DB19D7"/>
    <w:rsid w:val="00DB3E70"/>
    <w:rsid w:val="00DB4786"/>
    <w:rsid w:val="00DB4EF5"/>
    <w:rsid w:val="00DB63DC"/>
    <w:rsid w:val="00DB7720"/>
    <w:rsid w:val="00DC74EB"/>
    <w:rsid w:val="00DD35C1"/>
    <w:rsid w:val="00DE1D26"/>
    <w:rsid w:val="00DE3F78"/>
    <w:rsid w:val="00DF362D"/>
    <w:rsid w:val="00E042C4"/>
    <w:rsid w:val="00E0452C"/>
    <w:rsid w:val="00E06782"/>
    <w:rsid w:val="00E07C69"/>
    <w:rsid w:val="00E11420"/>
    <w:rsid w:val="00E178CC"/>
    <w:rsid w:val="00E21A07"/>
    <w:rsid w:val="00E24051"/>
    <w:rsid w:val="00E241A2"/>
    <w:rsid w:val="00E25C8B"/>
    <w:rsid w:val="00E53A1B"/>
    <w:rsid w:val="00E652D8"/>
    <w:rsid w:val="00E718EF"/>
    <w:rsid w:val="00E760F8"/>
    <w:rsid w:val="00E761C7"/>
    <w:rsid w:val="00E8185B"/>
    <w:rsid w:val="00E831B7"/>
    <w:rsid w:val="00E84B82"/>
    <w:rsid w:val="00E84D3A"/>
    <w:rsid w:val="00E87162"/>
    <w:rsid w:val="00E95DD8"/>
    <w:rsid w:val="00EA02CC"/>
    <w:rsid w:val="00EA1EA5"/>
    <w:rsid w:val="00EB0717"/>
    <w:rsid w:val="00EB26D6"/>
    <w:rsid w:val="00EC163D"/>
    <w:rsid w:val="00EC20BB"/>
    <w:rsid w:val="00EE20A2"/>
    <w:rsid w:val="00EF42FA"/>
    <w:rsid w:val="00EF439B"/>
    <w:rsid w:val="00EF6671"/>
    <w:rsid w:val="00F000C0"/>
    <w:rsid w:val="00F01644"/>
    <w:rsid w:val="00F01D8C"/>
    <w:rsid w:val="00F02F3B"/>
    <w:rsid w:val="00F059DE"/>
    <w:rsid w:val="00F06D71"/>
    <w:rsid w:val="00F1065C"/>
    <w:rsid w:val="00F1382C"/>
    <w:rsid w:val="00F21963"/>
    <w:rsid w:val="00F36F47"/>
    <w:rsid w:val="00F40EA7"/>
    <w:rsid w:val="00F410F6"/>
    <w:rsid w:val="00F52FA2"/>
    <w:rsid w:val="00F60C2C"/>
    <w:rsid w:val="00F60F52"/>
    <w:rsid w:val="00F90694"/>
    <w:rsid w:val="00F9094A"/>
    <w:rsid w:val="00FA30B3"/>
    <w:rsid w:val="00FA4455"/>
    <w:rsid w:val="00FA799D"/>
    <w:rsid w:val="00FC0E0D"/>
    <w:rsid w:val="00FC4C9D"/>
    <w:rsid w:val="00FE1B85"/>
    <w:rsid w:val="00FE3CF0"/>
    <w:rsid w:val="00FE5028"/>
    <w:rsid w:val="00FE7B64"/>
    <w:rsid w:val="00FF3007"/>
    <w:rsid w:val="00FF7B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2AE2"/>
    <w:pPr>
      <w:spacing w:after="200" w:line="276" w:lineRule="auto"/>
    </w:pPr>
    <w:rPr>
      <w:rFonts w:eastAsia="Times New Roman"/>
      <w:sz w:val="22"/>
      <w:szCs w:val="22"/>
    </w:rPr>
  </w:style>
  <w:style w:type="paragraph" w:styleId="2">
    <w:name w:val="heading 2"/>
    <w:basedOn w:val="a"/>
    <w:link w:val="20"/>
    <w:uiPriority w:val="99"/>
    <w:qFormat/>
    <w:rsid w:val="00892AE2"/>
    <w:pPr>
      <w:spacing w:before="100" w:beforeAutospacing="1" w:after="100" w:afterAutospacing="1" w:line="240" w:lineRule="auto"/>
      <w:outlineLvl w:val="1"/>
    </w:pPr>
    <w:rPr>
      <w:rFonts w:ascii="Times New Roman" w:eastAsia="Calibri" w:hAnsi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9"/>
    <w:qFormat/>
    <w:rsid w:val="00892AE2"/>
    <w:pPr>
      <w:keepNext/>
      <w:keepLines/>
      <w:spacing w:before="200" w:after="0"/>
      <w:outlineLvl w:val="2"/>
    </w:pPr>
    <w:rPr>
      <w:rFonts w:ascii="Cambria" w:eastAsia="Calibri" w:hAnsi="Cambria"/>
      <w:b/>
      <w:bCs/>
      <w:color w:val="4F81BD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892AE2"/>
    <w:rPr>
      <w:rFonts w:ascii="Times New Roman" w:hAnsi="Times New Roman" w:cs="Times New Roman"/>
      <w:b/>
      <w:sz w:val="36"/>
      <w:lang w:eastAsia="ru-RU"/>
    </w:rPr>
  </w:style>
  <w:style w:type="character" w:customStyle="1" w:styleId="30">
    <w:name w:val="Заголовок 3 Знак"/>
    <w:link w:val="3"/>
    <w:uiPriority w:val="99"/>
    <w:locked/>
    <w:rsid w:val="00892AE2"/>
    <w:rPr>
      <w:rFonts w:ascii="Cambria" w:hAnsi="Cambria" w:cs="Times New Roman"/>
      <w:b/>
      <w:color w:val="4F81BD"/>
      <w:lang w:eastAsia="ru-RU"/>
    </w:rPr>
  </w:style>
  <w:style w:type="character" w:styleId="a3">
    <w:name w:val="Hyperlink"/>
    <w:uiPriority w:val="99"/>
    <w:rsid w:val="00892AE2"/>
    <w:rPr>
      <w:rFonts w:cs="Times New Roman"/>
      <w:color w:val="0000FF"/>
      <w:u w:val="single"/>
    </w:rPr>
  </w:style>
  <w:style w:type="character" w:customStyle="1" w:styleId="a4">
    <w:name w:val="Верхний колонтитул Знак"/>
    <w:link w:val="a5"/>
    <w:uiPriority w:val="99"/>
    <w:semiHidden/>
    <w:locked/>
    <w:rsid w:val="00892AE2"/>
    <w:rPr>
      <w:rFonts w:eastAsia="Times New Roman"/>
      <w:lang w:eastAsia="ru-RU"/>
    </w:rPr>
  </w:style>
  <w:style w:type="paragraph" w:styleId="a5">
    <w:name w:val="header"/>
    <w:basedOn w:val="a"/>
    <w:link w:val="a4"/>
    <w:uiPriority w:val="99"/>
    <w:semiHidden/>
    <w:rsid w:val="00892AE2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HeaderChar1">
    <w:name w:val="Header Char1"/>
    <w:uiPriority w:val="99"/>
    <w:semiHidden/>
    <w:locked/>
    <w:rsid w:val="00881DC7"/>
    <w:rPr>
      <w:rFonts w:eastAsia="Times New Roman" w:cs="Times New Roman"/>
    </w:rPr>
  </w:style>
  <w:style w:type="character" w:customStyle="1" w:styleId="1">
    <w:name w:val="Верхний колонтитул Знак1"/>
    <w:uiPriority w:val="99"/>
    <w:semiHidden/>
    <w:locked/>
    <w:rsid w:val="00892AE2"/>
    <w:rPr>
      <w:rFonts w:ascii="Calibri" w:hAnsi="Calibri"/>
      <w:lang w:eastAsia="ru-RU"/>
    </w:rPr>
  </w:style>
  <w:style w:type="character" w:customStyle="1" w:styleId="a6">
    <w:name w:val="Нижний колонтитул Знак"/>
    <w:link w:val="a7"/>
    <w:uiPriority w:val="99"/>
    <w:locked/>
    <w:rsid w:val="00892AE2"/>
    <w:rPr>
      <w:rFonts w:eastAsia="Times New Roman"/>
      <w:lang w:eastAsia="ru-RU"/>
    </w:rPr>
  </w:style>
  <w:style w:type="paragraph" w:styleId="a7">
    <w:name w:val="footer"/>
    <w:basedOn w:val="a"/>
    <w:link w:val="a6"/>
    <w:uiPriority w:val="99"/>
    <w:rsid w:val="00892AE2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FooterChar1">
    <w:name w:val="Footer Char1"/>
    <w:uiPriority w:val="99"/>
    <w:semiHidden/>
    <w:locked/>
    <w:rsid w:val="00881DC7"/>
    <w:rPr>
      <w:rFonts w:eastAsia="Times New Roman" w:cs="Times New Roman"/>
    </w:rPr>
  </w:style>
  <w:style w:type="character" w:customStyle="1" w:styleId="10">
    <w:name w:val="Нижний колонтитул Знак1"/>
    <w:uiPriority w:val="99"/>
    <w:semiHidden/>
    <w:locked/>
    <w:rsid w:val="00892AE2"/>
    <w:rPr>
      <w:rFonts w:ascii="Calibri" w:hAnsi="Calibri"/>
      <w:lang w:eastAsia="ru-RU"/>
    </w:rPr>
  </w:style>
  <w:style w:type="paragraph" w:styleId="a8">
    <w:name w:val="Balloon Text"/>
    <w:basedOn w:val="a"/>
    <w:link w:val="a9"/>
    <w:uiPriority w:val="99"/>
    <w:semiHidden/>
    <w:rsid w:val="00892AE2"/>
    <w:pPr>
      <w:spacing w:after="0" w:line="240" w:lineRule="auto"/>
    </w:pPr>
    <w:rPr>
      <w:rFonts w:ascii="Tahoma" w:eastAsia="Calibri" w:hAnsi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892AE2"/>
    <w:rPr>
      <w:rFonts w:ascii="Tahoma" w:hAnsi="Tahoma" w:cs="Times New Roman"/>
      <w:sz w:val="16"/>
      <w:lang w:eastAsia="ru-RU"/>
    </w:rPr>
  </w:style>
  <w:style w:type="paragraph" w:styleId="aa">
    <w:name w:val="No Spacing"/>
    <w:link w:val="ab"/>
    <w:uiPriority w:val="99"/>
    <w:qFormat/>
    <w:rsid w:val="00892AE2"/>
    <w:rPr>
      <w:rFonts w:eastAsia="Times New Roman"/>
      <w:sz w:val="22"/>
      <w:szCs w:val="22"/>
      <w:lang w:eastAsia="en-US"/>
    </w:rPr>
  </w:style>
  <w:style w:type="paragraph" w:styleId="ac">
    <w:name w:val="List Paragraph"/>
    <w:basedOn w:val="a"/>
    <w:uiPriority w:val="99"/>
    <w:qFormat/>
    <w:rsid w:val="00892AE2"/>
    <w:pPr>
      <w:ind w:left="720"/>
      <w:contextualSpacing/>
    </w:pPr>
  </w:style>
  <w:style w:type="paragraph" w:customStyle="1" w:styleId="c2">
    <w:name w:val="c2"/>
    <w:basedOn w:val="a"/>
    <w:uiPriority w:val="99"/>
    <w:semiHidden/>
    <w:rsid w:val="00892AE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formattext">
    <w:name w:val="formattext"/>
    <w:basedOn w:val="a"/>
    <w:uiPriority w:val="99"/>
    <w:semiHidden/>
    <w:rsid w:val="00892AE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uiPriority w:val="99"/>
    <w:rsid w:val="00892AE2"/>
    <w:rPr>
      <w:rFonts w:ascii="Times New Roman" w:hAnsi="Times New Roman"/>
    </w:rPr>
  </w:style>
  <w:style w:type="character" w:customStyle="1" w:styleId="convertedhdrxl">
    <w:name w:val="converted_hdr_xl"/>
    <w:uiPriority w:val="99"/>
    <w:rsid w:val="00892AE2"/>
  </w:style>
  <w:style w:type="character" w:customStyle="1" w:styleId="z-">
    <w:name w:val="z-Начало формы Знак"/>
    <w:link w:val="z-0"/>
    <w:uiPriority w:val="99"/>
    <w:semiHidden/>
    <w:locked/>
    <w:rsid w:val="00892AE2"/>
    <w:rPr>
      <w:rFonts w:ascii="Arial" w:hAnsi="Arial"/>
      <w:vanish/>
      <w:sz w:val="16"/>
      <w:lang w:eastAsia="ru-RU"/>
    </w:rPr>
  </w:style>
  <w:style w:type="paragraph" w:styleId="z-0">
    <w:name w:val="HTML Top of Form"/>
    <w:basedOn w:val="a"/>
    <w:next w:val="a"/>
    <w:link w:val="z-"/>
    <w:hidden/>
    <w:uiPriority w:val="99"/>
    <w:semiHidden/>
    <w:rsid w:val="00892AE2"/>
    <w:pPr>
      <w:pBdr>
        <w:bottom w:val="single" w:sz="6" w:space="1" w:color="auto"/>
      </w:pBdr>
      <w:spacing w:after="0"/>
      <w:jc w:val="center"/>
    </w:pPr>
    <w:rPr>
      <w:rFonts w:ascii="Arial" w:eastAsia="Calibri" w:hAnsi="Arial"/>
      <w:vanish/>
      <w:sz w:val="16"/>
      <w:szCs w:val="20"/>
    </w:rPr>
  </w:style>
  <w:style w:type="character" w:customStyle="1" w:styleId="z-TopofFormChar1">
    <w:name w:val="z-Top of Form Char1"/>
    <w:uiPriority w:val="99"/>
    <w:semiHidden/>
    <w:locked/>
    <w:rsid w:val="00881DC7"/>
    <w:rPr>
      <w:rFonts w:ascii="Arial" w:hAnsi="Arial" w:cs="Times New Roman"/>
      <w:vanish/>
      <w:sz w:val="16"/>
    </w:rPr>
  </w:style>
  <w:style w:type="character" w:customStyle="1" w:styleId="z-1">
    <w:name w:val="z-Начало формы Знак1"/>
    <w:uiPriority w:val="99"/>
    <w:semiHidden/>
    <w:locked/>
    <w:rsid w:val="00892AE2"/>
    <w:rPr>
      <w:rFonts w:ascii="Arial" w:hAnsi="Arial"/>
      <w:vanish/>
      <w:sz w:val="16"/>
      <w:lang w:eastAsia="ru-RU"/>
    </w:rPr>
  </w:style>
  <w:style w:type="character" w:customStyle="1" w:styleId="z-2">
    <w:name w:val="z-Конец формы Знак"/>
    <w:link w:val="z-3"/>
    <w:uiPriority w:val="99"/>
    <w:semiHidden/>
    <w:locked/>
    <w:rsid w:val="00892AE2"/>
    <w:rPr>
      <w:rFonts w:ascii="Arial" w:hAnsi="Arial"/>
      <w:vanish/>
      <w:sz w:val="16"/>
      <w:lang w:eastAsia="ru-RU"/>
    </w:rPr>
  </w:style>
  <w:style w:type="paragraph" w:styleId="z-3">
    <w:name w:val="HTML Bottom of Form"/>
    <w:basedOn w:val="a"/>
    <w:next w:val="a"/>
    <w:link w:val="z-2"/>
    <w:hidden/>
    <w:uiPriority w:val="99"/>
    <w:semiHidden/>
    <w:rsid w:val="00892AE2"/>
    <w:pPr>
      <w:pBdr>
        <w:top w:val="single" w:sz="6" w:space="1" w:color="auto"/>
      </w:pBdr>
      <w:spacing w:after="0"/>
      <w:jc w:val="center"/>
    </w:pPr>
    <w:rPr>
      <w:rFonts w:ascii="Arial" w:eastAsia="Calibri" w:hAnsi="Arial"/>
      <w:vanish/>
      <w:sz w:val="16"/>
      <w:szCs w:val="20"/>
    </w:rPr>
  </w:style>
  <w:style w:type="character" w:customStyle="1" w:styleId="z-BottomofFormChar1">
    <w:name w:val="z-Bottom of Form Char1"/>
    <w:uiPriority w:val="99"/>
    <w:semiHidden/>
    <w:locked/>
    <w:rsid w:val="00881DC7"/>
    <w:rPr>
      <w:rFonts w:ascii="Arial" w:hAnsi="Arial" w:cs="Times New Roman"/>
      <w:vanish/>
      <w:sz w:val="16"/>
    </w:rPr>
  </w:style>
  <w:style w:type="character" w:customStyle="1" w:styleId="z-10">
    <w:name w:val="z-Конец формы Знак1"/>
    <w:uiPriority w:val="99"/>
    <w:semiHidden/>
    <w:locked/>
    <w:rsid w:val="00892AE2"/>
    <w:rPr>
      <w:rFonts w:ascii="Arial" w:hAnsi="Arial"/>
      <w:vanish/>
      <w:sz w:val="16"/>
      <w:lang w:eastAsia="ru-RU"/>
    </w:rPr>
  </w:style>
  <w:style w:type="character" w:customStyle="1" w:styleId="lastbreadcrumb">
    <w:name w:val="last_breadcrumb"/>
    <w:uiPriority w:val="99"/>
    <w:rsid w:val="00892AE2"/>
  </w:style>
  <w:style w:type="character" w:styleId="ad">
    <w:name w:val="Strong"/>
    <w:uiPriority w:val="99"/>
    <w:qFormat/>
    <w:rsid w:val="00892AE2"/>
    <w:rPr>
      <w:rFonts w:cs="Times New Roman"/>
      <w:b/>
    </w:rPr>
  </w:style>
  <w:style w:type="paragraph" w:styleId="ae">
    <w:name w:val="Normal (Web)"/>
    <w:basedOn w:val="a"/>
    <w:uiPriority w:val="99"/>
    <w:rsid w:val="00892AE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eventname">
    <w:name w:val="_event_name"/>
    <w:basedOn w:val="a"/>
    <w:uiPriority w:val="99"/>
    <w:rsid w:val="00892AE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Style2">
    <w:name w:val="Style2"/>
    <w:basedOn w:val="a"/>
    <w:uiPriority w:val="99"/>
    <w:rsid w:val="00892AE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/>
      <w:sz w:val="24"/>
      <w:szCs w:val="24"/>
    </w:rPr>
  </w:style>
  <w:style w:type="paragraph" w:customStyle="1" w:styleId="Style3">
    <w:name w:val="Style3"/>
    <w:basedOn w:val="a"/>
    <w:uiPriority w:val="99"/>
    <w:rsid w:val="00892AE2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Calibri" w:hAnsi="Times New Roman"/>
      <w:sz w:val="24"/>
      <w:szCs w:val="24"/>
    </w:rPr>
  </w:style>
  <w:style w:type="paragraph" w:customStyle="1" w:styleId="Style5">
    <w:name w:val="Style5"/>
    <w:basedOn w:val="a"/>
    <w:uiPriority w:val="99"/>
    <w:rsid w:val="00892AE2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Calibri" w:hAnsi="Times New Roman"/>
      <w:sz w:val="24"/>
      <w:szCs w:val="24"/>
    </w:rPr>
  </w:style>
  <w:style w:type="paragraph" w:customStyle="1" w:styleId="Style6">
    <w:name w:val="Style6"/>
    <w:basedOn w:val="a"/>
    <w:uiPriority w:val="99"/>
    <w:rsid w:val="00892AE2"/>
    <w:pPr>
      <w:widowControl w:val="0"/>
      <w:autoSpaceDE w:val="0"/>
      <w:autoSpaceDN w:val="0"/>
      <w:adjustRightInd w:val="0"/>
      <w:spacing w:after="0" w:line="322" w:lineRule="exact"/>
      <w:jc w:val="center"/>
    </w:pPr>
    <w:rPr>
      <w:rFonts w:ascii="Times New Roman" w:eastAsia="Calibri" w:hAnsi="Times New Roman"/>
      <w:sz w:val="24"/>
      <w:szCs w:val="24"/>
    </w:rPr>
  </w:style>
  <w:style w:type="character" w:customStyle="1" w:styleId="FontStyle21">
    <w:name w:val="Font Style21"/>
    <w:uiPriority w:val="99"/>
    <w:rsid w:val="00892AE2"/>
    <w:rPr>
      <w:rFonts w:ascii="Times New Roman" w:hAnsi="Times New Roman"/>
      <w:b/>
      <w:spacing w:val="-20"/>
      <w:sz w:val="34"/>
    </w:rPr>
  </w:style>
  <w:style w:type="character" w:customStyle="1" w:styleId="FontStyle22">
    <w:name w:val="Font Style22"/>
    <w:uiPriority w:val="99"/>
    <w:rsid w:val="00892AE2"/>
    <w:rPr>
      <w:rFonts w:ascii="Times New Roman" w:hAnsi="Times New Roman"/>
      <w:b/>
      <w:sz w:val="26"/>
    </w:rPr>
  </w:style>
  <w:style w:type="character" w:customStyle="1" w:styleId="FontStyle23">
    <w:name w:val="Font Style23"/>
    <w:uiPriority w:val="99"/>
    <w:rsid w:val="00892AE2"/>
    <w:rPr>
      <w:rFonts w:ascii="Times New Roman" w:hAnsi="Times New Roman"/>
      <w:sz w:val="26"/>
    </w:rPr>
  </w:style>
  <w:style w:type="character" w:customStyle="1" w:styleId="FontStyle24">
    <w:name w:val="Font Style24"/>
    <w:uiPriority w:val="99"/>
    <w:rsid w:val="00892AE2"/>
    <w:rPr>
      <w:rFonts w:ascii="Times New Roman" w:hAnsi="Times New Roman"/>
      <w:sz w:val="20"/>
    </w:rPr>
  </w:style>
  <w:style w:type="character" w:styleId="af">
    <w:name w:val="Emphasis"/>
    <w:uiPriority w:val="99"/>
    <w:qFormat/>
    <w:rsid w:val="003B341D"/>
    <w:rPr>
      <w:rFonts w:cs="Times New Roman"/>
      <w:i/>
    </w:rPr>
  </w:style>
  <w:style w:type="paragraph" w:customStyle="1" w:styleId="msonormalmrcssattr">
    <w:name w:val="msonormal_mr_css_attr"/>
    <w:basedOn w:val="a"/>
    <w:uiPriority w:val="99"/>
    <w:rsid w:val="0024683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0">
    <w:name w:val="Body Text Indent"/>
    <w:basedOn w:val="a"/>
    <w:link w:val="af1"/>
    <w:uiPriority w:val="99"/>
    <w:rsid w:val="0067113C"/>
    <w:pPr>
      <w:tabs>
        <w:tab w:val="left" w:pos="0"/>
      </w:tabs>
      <w:spacing w:after="0" w:line="240" w:lineRule="auto"/>
      <w:ind w:firstLine="720"/>
      <w:jc w:val="both"/>
    </w:pPr>
    <w:rPr>
      <w:rFonts w:ascii="Times New Roman" w:eastAsia="Calibri" w:hAnsi="Times New Roman"/>
      <w:sz w:val="28"/>
      <w:szCs w:val="28"/>
    </w:rPr>
  </w:style>
  <w:style w:type="character" w:customStyle="1" w:styleId="af1">
    <w:name w:val="Основной текст с отступом Знак"/>
    <w:link w:val="af0"/>
    <w:uiPriority w:val="99"/>
    <w:locked/>
    <w:rsid w:val="0067113C"/>
    <w:rPr>
      <w:rFonts w:ascii="Times New Roman" w:hAnsi="Times New Roman" w:cs="Times New Roman"/>
      <w:sz w:val="28"/>
      <w:lang w:eastAsia="ru-RU"/>
    </w:rPr>
  </w:style>
  <w:style w:type="character" w:customStyle="1" w:styleId="ab">
    <w:name w:val="Без интервала Знак"/>
    <w:link w:val="aa"/>
    <w:uiPriority w:val="99"/>
    <w:locked/>
    <w:rsid w:val="00C12E4C"/>
    <w:rPr>
      <w:rFonts w:eastAsia="Times New Roman"/>
      <w:sz w:val="22"/>
      <w:lang w:val="ru-RU" w:eastAsia="en-US"/>
    </w:rPr>
  </w:style>
  <w:style w:type="character" w:customStyle="1" w:styleId="FontStyle12">
    <w:name w:val="Font Style12"/>
    <w:uiPriority w:val="99"/>
    <w:rsid w:val="00FE1B85"/>
    <w:rPr>
      <w:rFonts w:ascii="Times New Roman" w:hAnsi="Times New Roman"/>
      <w:sz w:val="22"/>
    </w:rPr>
  </w:style>
  <w:style w:type="table" w:styleId="af2">
    <w:name w:val="Table Grid"/>
    <w:basedOn w:val="a1"/>
    <w:uiPriority w:val="59"/>
    <w:locked/>
    <w:rsid w:val="00425A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5604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04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04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04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0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yperlink" Target="http://www.oobs.ru" TargetMode="External"/><Relationship Id="rId26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hyperlink" Target="http://www.&#1086;obs.ru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://WWW.OOBS.RU" TargetMode="External"/><Relationship Id="rId25" Type="http://schemas.openxmlformats.org/officeDocument/2006/relationships/hyperlink" Target="http://www.oobs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sllibrary@rambler.ru" TargetMode="External"/><Relationship Id="rId20" Type="http://schemas.openxmlformats.org/officeDocument/2006/relationships/chart" Target="charts/chart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://www.oobs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://www.oobs.ru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chart" Target="charts/chart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yperlink" Target="mailto:sllibrary@rambler.ru" TargetMode="External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ОБЛАСТНОЙ БЮДЖЕТ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2019 г.</c:v>
                </c:pt>
                <c:pt idx="1">
                  <c:v>2020 г.</c:v>
                </c:pt>
                <c:pt idx="2">
                  <c:v>2021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57904.450000000012</c:v>
                </c:pt>
                <c:pt idx="1">
                  <c:v>93934.61</c:v>
                </c:pt>
                <c:pt idx="2">
                  <c:v>30818.55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  <c:holeSize val="50"/>
      </c:doughnutChart>
    </c:plotArea>
    <c:legend>
      <c:legendPos val="r"/>
      <c:layout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ФЕДЕРАЛЬНЫЙ БЮДЖЕТ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2019 г.</c:v>
                </c:pt>
                <c:pt idx="1">
                  <c:v>2020 г.</c:v>
                </c:pt>
                <c:pt idx="2">
                  <c:v>2021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596213.77999999968</c:v>
                </c:pt>
                <c:pt idx="1">
                  <c:v>522032.5</c:v>
                </c:pt>
                <c:pt idx="2">
                  <c:v>1094335.1900000004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  <c:holeSize val="50"/>
      </c:doughnutChart>
    </c:plotArea>
    <c:legend>
      <c:legendPos val="r"/>
      <c:layout/>
      <c:overlay val="0"/>
    </c:legend>
    <c:plotVisOnly val="1"/>
    <c:dispBlanksAs val="zero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5416</TotalTime>
  <Pages>42</Pages>
  <Words>10152</Words>
  <Characters>72983</Characters>
  <Application>Microsoft Office Word</Application>
  <DocSecurity>0</DocSecurity>
  <Lines>608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82970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106</cp:revision>
  <cp:lastPrinted>2022-02-02T10:44:00Z</cp:lastPrinted>
  <dcterms:created xsi:type="dcterms:W3CDTF">2021-11-22T07:08:00Z</dcterms:created>
  <dcterms:modified xsi:type="dcterms:W3CDTF">2022-04-08T05:17:00Z</dcterms:modified>
</cp:coreProperties>
</file>